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7E0D7F" w:rsidRPr="007E0D7F">
        <w:trPr>
          <w:trHeight w:val="2880"/>
          <w:jc w:val="center"/>
        </w:trPr>
        <w:tc>
          <w:tcPr>
            <w:tcW w:w="5000" w:type="pct"/>
          </w:tcPr>
          <w:p w:rsidR="007E0D7F" w:rsidRDefault="007E0D7F" w:rsidP="007E0D7F">
            <w:pP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</w:pPr>
            <w:r w:rsidRPr="00BF1BBF"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>S</w:t>
            </w:r>
            <w: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>é</w:t>
            </w:r>
            <w:r w:rsidRPr="00BF1BBF"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 xml:space="preserve">rie Sobre Calvinismo – </w:t>
            </w:r>
            <w: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>P</w:t>
            </w:r>
            <w:r w:rsidRPr="00BF1BBF"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 xml:space="preserve">arte </w:t>
            </w:r>
            <w:r w:rsidR="008C7BBF"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>6</w:t>
            </w:r>
            <w: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 xml:space="preserve"> </w:t>
            </w:r>
            <w:r w:rsidRPr="00BF1BBF"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>–</w:t>
            </w:r>
            <w: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  <w:t xml:space="preserve"> TULIPA </w:t>
            </w:r>
            <w:bookmarkStart w:id="0" w:name="_GoBack"/>
            <w:bookmarkEnd w:id="0"/>
          </w:p>
          <w:p w:rsidR="007E0D7F" w:rsidRDefault="007E0D7F" w:rsidP="007E0D7F">
            <w:pP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</w:pPr>
          </w:p>
          <w:p w:rsidR="007E0D7F" w:rsidRDefault="007E0D7F" w:rsidP="007E0D7F">
            <w:pPr>
              <w:rPr>
                <w:b/>
                <w:noProof/>
                <w:color w:val="17365D" w:themeColor="text2" w:themeShade="BF"/>
                <w:sz w:val="28"/>
                <w:szCs w:val="28"/>
                <w:lang w:val="pt-BR"/>
              </w:rPr>
            </w:pPr>
          </w:p>
          <w:p w:rsidR="007E0D7F" w:rsidRPr="00BF1BBF" w:rsidRDefault="007E0D7F" w:rsidP="007E0D7F">
            <w:pPr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7E0D7F" w:rsidRPr="00BF1BBF" w:rsidRDefault="007E0D7F" w:rsidP="007E0D7F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7E0D7F" w:rsidRDefault="007E0D7F" w:rsidP="007E0D7F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  <w:r>
              <w:rPr>
                <w:b/>
                <w:noProof/>
                <w:color w:val="E36C0A" w:themeColor="accent6" w:themeShade="BF"/>
              </w:rPr>
              <mc:AlternateContent>
                <mc:Choice Requires="wps">
                  <w:drawing>
                    <wp:inline distT="0" distB="0" distL="0" distR="0" wp14:anchorId="20DA4258" wp14:editId="702FFE8F">
                      <wp:extent cx="5718810" cy="2030095"/>
                      <wp:effectExtent l="9525" t="19050" r="9525" b="63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718810" cy="20300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33F4D" w:rsidRDefault="00D33F4D" w:rsidP="007E0D7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Black" w:hAnsi="Arial Black"/>
                                      <w:color w:val="17365D" w:themeColor="text2" w:themeShade="B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2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17365D" w:themeColor="text2" w:themeShade="B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2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TULIPA</w:t>
                                  </w:r>
                                </w:p>
                                <w:p w:rsidR="00D33F4D" w:rsidRDefault="00D33F4D" w:rsidP="007E0D7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17365D" w:themeColor="text2" w:themeShade="B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2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Total </w:t>
                                  </w:r>
                                  <w:proofErr w:type="spellStart"/>
                                  <w:r>
                                    <w:rPr>
                                      <w:rFonts w:ascii="Arial Black" w:hAnsi="Arial Black"/>
                                      <w:color w:val="17365D" w:themeColor="text2" w:themeShade="B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2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Depravação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450.3pt;height:1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+0VQIAAKIEAAAOAAAAZHJzL2Uyb0RvYy54bWysVE2P2yAQvVfqf0DcE9v5rhVnlWSTXrbt&#10;SptqzwRw7NZ8FEjsqOp/74Dt7G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" filled="f" stroked="f">
                      <o:lock v:ext="edit" text="t" shapetype="t"/>
                      <v:textbox style="mso-fit-shape-to-text:t">
                        <w:txbxContent>
                          <w:p w:rsidR="00D33F4D" w:rsidRDefault="00D33F4D" w:rsidP="007E0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TULIPA</w:t>
                            </w:r>
                          </w:p>
                          <w:p w:rsidR="00D33F4D" w:rsidRDefault="00D33F4D" w:rsidP="007E0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Total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Depravação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E0D7F" w:rsidRDefault="007E0D7F" w:rsidP="007E0D7F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7E0D7F" w:rsidRPr="00BF1BBF" w:rsidRDefault="007E0D7F" w:rsidP="007E0D7F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7E0D7F" w:rsidRPr="00BF1BBF" w:rsidRDefault="007E0D7F" w:rsidP="007E0D7F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7E0D7F" w:rsidRPr="00BF1BBF" w:rsidRDefault="007E0D7F" w:rsidP="007E0D7F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  <w:r w:rsidRPr="00532B3D">
              <w:rPr>
                <w:b/>
                <w:noProof/>
              </w:rPr>
              <w:drawing>
                <wp:inline distT="0" distB="0" distL="0" distR="0" wp14:anchorId="7C45B6EC" wp14:editId="1987690F">
                  <wp:extent cx="5730948" cy="3104707"/>
                  <wp:effectExtent l="19050" t="19050" r="22225" b="19685"/>
                  <wp:docPr id="26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m 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310535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D7F" w:rsidRPr="00BF1BBF" w:rsidRDefault="007E0D7F" w:rsidP="007E0D7F">
            <w:pPr>
              <w:jc w:val="center"/>
              <w:rPr>
                <w:b/>
                <w:noProof/>
                <w:color w:val="E36C0A" w:themeColor="accent6" w:themeShade="BF"/>
                <w:lang w:val="pt-BR"/>
              </w:rPr>
            </w:pPr>
          </w:p>
          <w:p w:rsidR="007E0D7F" w:rsidRDefault="007E0D7F" w:rsidP="007E0D7F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br/>
            </w:r>
          </w:p>
          <w:p w:rsidR="007E0D7F" w:rsidRDefault="007E0D7F" w:rsidP="007E0D7F">
            <w:pPr>
              <w:rPr>
                <w:b/>
                <w:lang w:val="pt-BR"/>
              </w:rPr>
            </w:pPr>
          </w:p>
          <w:p w:rsidR="00883C90" w:rsidRDefault="00883C90" w:rsidP="007E0D7F">
            <w:pPr>
              <w:rPr>
                <w:b/>
                <w:lang w:val="pt-BR"/>
              </w:rPr>
            </w:pPr>
          </w:p>
          <w:p w:rsidR="00883C90" w:rsidRDefault="00883C90" w:rsidP="007E0D7F">
            <w:pPr>
              <w:rPr>
                <w:b/>
                <w:lang w:val="pt-BR"/>
              </w:rPr>
            </w:pPr>
          </w:p>
          <w:p w:rsidR="00883C90" w:rsidRDefault="00883C90" w:rsidP="007E0D7F">
            <w:pPr>
              <w:rPr>
                <w:b/>
                <w:lang w:val="pt-BR"/>
              </w:rPr>
            </w:pPr>
          </w:p>
          <w:p w:rsidR="007E0D7F" w:rsidRDefault="007E0D7F" w:rsidP="007E0D7F">
            <w:pPr>
              <w:rPr>
                <w:b/>
                <w:lang w:val="pt-BR"/>
              </w:rPr>
            </w:pPr>
          </w:p>
          <w:p w:rsidR="007E0D7F" w:rsidRPr="007B6C36" w:rsidRDefault="007E0D7F" w:rsidP="007E0D7F">
            <w:pPr>
              <w:jc w:val="center"/>
              <w:rPr>
                <w:rFonts w:asciiTheme="minorHAnsi" w:hAnsiTheme="minorHAnsi"/>
                <w:b/>
                <w:color w:val="17365D" w:themeColor="text2" w:themeShade="BF"/>
                <w:sz w:val="56"/>
                <w:szCs w:val="56"/>
                <w:lang w:val="pt-BR"/>
              </w:rPr>
            </w:pPr>
            <w:r w:rsidRPr="007B6C36">
              <w:rPr>
                <w:rFonts w:asciiTheme="minorHAnsi" w:hAnsiTheme="minorHAnsi"/>
                <w:b/>
                <w:color w:val="17365D" w:themeColor="text2" w:themeShade="BF"/>
                <w:sz w:val="56"/>
                <w:szCs w:val="56"/>
                <w:lang w:val="pt-BR"/>
              </w:rPr>
              <w:t xml:space="preserve">PARTE </w:t>
            </w:r>
            <w:r w:rsidR="008C7BBF">
              <w:rPr>
                <w:rFonts w:asciiTheme="minorHAnsi" w:hAnsiTheme="minorHAnsi"/>
                <w:b/>
                <w:color w:val="17365D" w:themeColor="text2" w:themeShade="BF"/>
                <w:sz w:val="56"/>
                <w:szCs w:val="56"/>
                <w:lang w:val="pt-BR"/>
              </w:rPr>
              <w:t>6</w:t>
            </w:r>
            <w:r w:rsidRPr="007B6C36">
              <w:rPr>
                <w:rFonts w:asciiTheme="minorHAnsi" w:hAnsiTheme="minorHAnsi"/>
                <w:b/>
                <w:color w:val="17365D" w:themeColor="text2" w:themeShade="BF"/>
                <w:sz w:val="56"/>
                <w:szCs w:val="56"/>
                <w:lang w:val="pt-BR"/>
              </w:rPr>
              <w:t xml:space="preserve"> – A</w:t>
            </w:r>
          </w:p>
          <w:p w:rsidR="007E0D7F" w:rsidRPr="007E0D7F" w:rsidRDefault="007E0D7F" w:rsidP="007E0D7F">
            <w:pPr>
              <w:pStyle w:val="SemEspaamento"/>
              <w:jc w:val="center"/>
              <w:rPr>
                <w:rFonts w:asciiTheme="majorHAnsi" w:eastAsiaTheme="majorEastAsia" w:hAnsiTheme="majorHAnsi" w:cstheme="majorBidi"/>
                <w:caps/>
                <w:lang w:val="pt-BR"/>
              </w:rPr>
            </w:pPr>
            <w:r w:rsidRPr="00A763BE">
              <w:rPr>
                <w:b/>
                <w:color w:val="17365D" w:themeColor="text2" w:themeShade="BF"/>
                <w:sz w:val="56"/>
                <w:szCs w:val="56"/>
                <w:lang w:val="pt-BR"/>
              </w:rPr>
              <w:t>Dan D. Johnson</w:t>
            </w:r>
            <w:r>
              <w:rPr>
                <w:rFonts w:asciiTheme="majorHAnsi" w:eastAsiaTheme="majorEastAsia" w:hAnsiTheme="majorHAnsi" w:cstheme="majorBidi"/>
                <w:caps/>
              </w:rPr>
              <w:t xml:space="preserve"> </w:t>
            </w:r>
          </w:p>
        </w:tc>
      </w:tr>
      <w:tr w:rsidR="007E0D7F" w:rsidRPr="007E0D7F">
        <w:trPr>
          <w:trHeight w:val="360"/>
          <w:jc w:val="center"/>
        </w:trPr>
        <w:tc>
          <w:tcPr>
            <w:tcW w:w="5000" w:type="pct"/>
            <w:vAlign w:val="center"/>
          </w:tcPr>
          <w:p w:rsidR="007E0D7F" w:rsidRPr="007E0D7F" w:rsidRDefault="007E0D7F" w:rsidP="007E0D7F">
            <w:pPr>
              <w:pStyle w:val="SemEspaamento"/>
              <w:rPr>
                <w:lang w:val="pt-BR"/>
              </w:rPr>
            </w:pPr>
          </w:p>
        </w:tc>
      </w:tr>
      <w:tr w:rsidR="007E0D7F">
        <w:trPr>
          <w:trHeight w:val="360"/>
          <w:jc w:val="center"/>
        </w:trPr>
        <w:tc>
          <w:tcPr>
            <w:tcW w:w="5000" w:type="pct"/>
            <w:vAlign w:val="center"/>
          </w:tcPr>
          <w:p w:rsidR="007E0D7F" w:rsidRDefault="007E0D7F" w:rsidP="007E0D7F">
            <w:pPr>
              <w:pStyle w:val="SemEspaamento"/>
              <w:rPr>
                <w:b/>
                <w:bCs/>
              </w:rPr>
            </w:pPr>
          </w:p>
        </w:tc>
      </w:tr>
      <w:tr w:rsidR="007E0D7F">
        <w:trPr>
          <w:trHeight w:val="360"/>
          <w:jc w:val="center"/>
        </w:trPr>
        <w:tc>
          <w:tcPr>
            <w:tcW w:w="5000" w:type="pct"/>
            <w:vAlign w:val="center"/>
          </w:tcPr>
          <w:p w:rsidR="007E0D7F" w:rsidRDefault="007E0D7F">
            <w:pPr>
              <w:pStyle w:val="SemEspaamento"/>
              <w:jc w:val="center"/>
              <w:rPr>
                <w:b/>
                <w:bCs/>
              </w:rPr>
            </w:pPr>
          </w:p>
        </w:tc>
      </w:tr>
    </w:tbl>
    <w:p w:rsidR="007E0D7F" w:rsidRDefault="007E0D7F"/>
    <w:p w:rsidR="007E0D7F" w:rsidRDefault="007E0D7F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7E0D7F" w:rsidRPr="007E0D7F">
        <w:tc>
          <w:tcPr>
            <w:tcW w:w="5000" w:type="pct"/>
          </w:tcPr>
          <w:p w:rsidR="007E0D7F" w:rsidRPr="007E0D7F" w:rsidRDefault="007E0D7F">
            <w:pPr>
              <w:pStyle w:val="SemEspaamento"/>
              <w:rPr>
                <w:lang w:val="pt-BR"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pt-BR"/>
        </w:rPr>
        <w:id w:val="-2083288535"/>
        <w:docPartObj>
          <w:docPartGallery w:val="Table of Contents"/>
          <w:docPartUnique/>
        </w:docPartObj>
      </w:sdtPr>
      <w:sdtEndPr/>
      <w:sdtContent>
        <w:p w:rsidR="00D855DD" w:rsidRPr="00506762" w:rsidRDefault="00D855DD" w:rsidP="00D855DD">
          <w:pPr>
            <w:pStyle w:val="CabealhodoSumrio"/>
            <w:jc w:val="center"/>
            <w:rPr>
              <w:rFonts w:ascii="Arial" w:hAnsi="Arial" w:cs="Arial"/>
              <w:lang w:val="pt-BR"/>
            </w:rPr>
          </w:pPr>
          <w:r w:rsidRPr="00506762">
            <w:rPr>
              <w:rFonts w:ascii="Arial" w:hAnsi="Arial" w:cs="Arial"/>
              <w:lang w:val="pt-BR"/>
            </w:rPr>
            <w:t>Sumário</w:t>
          </w:r>
        </w:p>
        <w:p w:rsidR="00D855DD" w:rsidRPr="00506762" w:rsidRDefault="00D855DD" w:rsidP="00D855DD">
          <w:pPr>
            <w:rPr>
              <w:lang w:val="pt-BR"/>
            </w:rPr>
          </w:pPr>
        </w:p>
        <w:p w:rsidR="00DA4650" w:rsidRPr="00DA4650" w:rsidRDefault="00D855DD">
          <w:pPr>
            <w:pStyle w:val="Sumrio1"/>
            <w:rPr>
              <w:rFonts w:eastAsiaTheme="minorEastAsia"/>
              <w:lang w:val="en-US"/>
            </w:rPr>
          </w:pPr>
          <w:r w:rsidRPr="00506762">
            <w:fldChar w:fldCharType="begin"/>
          </w:r>
          <w:r w:rsidRPr="00506762">
            <w:instrText xml:space="preserve"> TOC \o "1-3" \h \z \u </w:instrText>
          </w:r>
          <w:r w:rsidRPr="00506762">
            <w:fldChar w:fldCharType="separate"/>
          </w:r>
          <w:hyperlink w:anchor="_Toc24119175" w:history="1">
            <w:r w:rsidR="00DA4650" w:rsidRPr="00DA4650">
              <w:rPr>
                <w:rStyle w:val="Hyperlink"/>
              </w:rPr>
              <w:t>Total Depravação</w:t>
            </w:r>
            <w:r w:rsidR="00DA4650" w:rsidRPr="00DA4650">
              <w:rPr>
                <w:webHidden/>
              </w:rPr>
              <w:tab/>
            </w:r>
            <w:r w:rsidR="00DA4650" w:rsidRPr="00DA4650">
              <w:rPr>
                <w:webHidden/>
              </w:rPr>
              <w:fldChar w:fldCharType="begin"/>
            </w:r>
            <w:r w:rsidR="00DA4650" w:rsidRPr="00DA4650">
              <w:rPr>
                <w:webHidden/>
              </w:rPr>
              <w:instrText xml:space="preserve"> PAGEREF _Toc24119175 \h </w:instrText>
            </w:r>
            <w:r w:rsidR="00DA4650" w:rsidRPr="00DA4650">
              <w:rPr>
                <w:webHidden/>
              </w:rPr>
            </w:r>
            <w:r w:rsidR="00DA4650" w:rsidRPr="00DA4650">
              <w:rPr>
                <w:webHidden/>
              </w:rPr>
              <w:fldChar w:fldCharType="separate"/>
            </w:r>
            <w:r w:rsidR="00DA4650" w:rsidRPr="00DA4650">
              <w:rPr>
                <w:webHidden/>
              </w:rPr>
              <w:t>3</w:t>
            </w:r>
            <w:r w:rsidR="00DA4650" w:rsidRPr="00DA4650">
              <w:rPr>
                <w:webHidden/>
              </w:rPr>
              <w:fldChar w:fldCharType="end"/>
            </w:r>
          </w:hyperlink>
        </w:p>
        <w:p w:rsidR="00DA4650" w:rsidRPr="00DA4650" w:rsidRDefault="00154F88">
          <w:pPr>
            <w:pStyle w:val="Sumrio2"/>
            <w:tabs>
              <w:tab w:val="left" w:pos="660"/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24119176" w:history="1">
            <w:r w:rsidR="00DA4650" w:rsidRPr="00DA4650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A.</w:t>
            </w:r>
            <w:r w:rsidR="00DA4650" w:rsidRPr="00DA4650">
              <w:rPr>
                <w:rFonts w:ascii="Arial" w:eastAsiaTheme="minorEastAsia" w:hAnsi="Arial" w:cs="Arial"/>
                <w:noProof/>
                <w:sz w:val="24"/>
                <w:szCs w:val="24"/>
              </w:rPr>
              <w:tab/>
            </w:r>
            <w:r w:rsidR="00DA4650" w:rsidRPr="00DA4650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A Definição Calvinista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_Toc24119176 \h </w:instrTex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4650" w:rsidRPr="00DA4650" w:rsidRDefault="00154F88">
          <w:pPr>
            <w:pStyle w:val="Sumrio2"/>
            <w:tabs>
              <w:tab w:val="left" w:pos="660"/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24119177" w:history="1">
            <w:r w:rsidR="00DA4650" w:rsidRPr="00DA4650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B.</w:t>
            </w:r>
            <w:r w:rsidR="00DA4650" w:rsidRPr="00DA4650">
              <w:rPr>
                <w:rFonts w:ascii="Arial" w:eastAsiaTheme="minorEastAsia" w:hAnsi="Arial" w:cs="Arial"/>
                <w:noProof/>
                <w:sz w:val="24"/>
                <w:szCs w:val="24"/>
              </w:rPr>
              <w:tab/>
            </w:r>
            <w:r w:rsidR="00DA4650" w:rsidRPr="00DA4650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Onde Nós Concordamos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_Toc24119177 \h </w:instrTex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4650" w:rsidRPr="00DA4650" w:rsidRDefault="00154F88">
          <w:pPr>
            <w:pStyle w:val="Sumrio3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24119178" w:history="1">
            <w:r w:rsidR="00DA4650" w:rsidRPr="00DA4650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1. A Queda do Homem O afetou em Todas as Áreas de Sua Vida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_Toc24119178 \h </w:instrTex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4650" w:rsidRPr="00DA4650" w:rsidRDefault="00154F88">
          <w:pPr>
            <w:pStyle w:val="Sumrio3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24119179" w:history="1">
            <w:r w:rsidR="00DA4650" w:rsidRPr="00DA4650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2. O Homem Tem Capacidades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_Toc24119179 \h </w:instrTex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4650" w:rsidRPr="00DA4650" w:rsidRDefault="00154F88">
          <w:pPr>
            <w:pStyle w:val="Sumrio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24119180" w:history="1">
            <w:r w:rsidR="00DA4650" w:rsidRPr="00DA4650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C. Os Erros dos Calvinistas Acerca da Natureza Humana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_Toc24119180 \h </w:instrTex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4650" w:rsidRPr="00DA4650" w:rsidRDefault="00154F88">
          <w:pPr>
            <w:pStyle w:val="Sumrio3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24119181" w:history="1">
            <w:r w:rsidR="00DA4650" w:rsidRPr="00DA4650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1-Seu Entendimento da Morte Espiritual.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_Toc24119181 \h </w:instrTex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4650" w:rsidRPr="00DA4650" w:rsidRDefault="00154F88">
          <w:pPr>
            <w:pStyle w:val="Sumrio3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24119182" w:history="1">
            <w:r w:rsidR="00DA4650" w:rsidRPr="00DA4650">
              <w:rPr>
                <w:rStyle w:val="Hyperlink"/>
                <w:rFonts w:ascii="Arial" w:hAnsi="Arial" w:cs="Arial"/>
                <w:noProof/>
                <w:sz w:val="24"/>
                <w:szCs w:val="24"/>
                <w:lang w:val="pt-BR"/>
              </w:rPr>
              <w:t>2-A Extensão da Depravação Humana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_Toc24119182 \h </w:instrTex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DA4650" w:rsidRPr="00DA465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4650" w:rsidRPr="00DA4650" w:rsidRDefault="00154F88">
          <w:pPr>
            <w:pStyle w:val="Sumrio1"/>
            <w:rPr>
              <w:rFonts w:eastAsiaTheme="minorEastAsia"/>
              <w:lang w:val="en-US"/>
            </w:rPr>
          </w:pPr>
          <w:hyperlink w:anchor="_Toc24119183" w:history="1">
            <w:r w:rsidR="00DA4650" w:rsidRPr="00DA4650">
              <w:rPr>
                <w:rStyle w:val="Hyperlink"/>
              </w:rPr>
              <w:t>APENDICE</w:t>
            </w:r>
            <w:r w:rsidR="00DA4650" w:rsidRPr="00DA4650">
              <w:rPr>
                <w:webHidden/>
              </w:rPr>
              <w:tab/>
            </w:r>
            <w:r w:rsidR="00DA4650" w:rsidRPr="00DA4650">
              <w:rPr>
                <w:webHidden/>
              </w:rPr>
              <w:fldChar w:fldCharType="begin"/>
            </w:r>
            <w:r w:rsidR="00DA4650" w:rsidRPr="00DA4650">
              <w:rPr>
                <w:webHidden/>
              </w:rPr>
              <w:instrText xml:space="preserve"> PAGEREF _Toc24119183 \h </w:instrText>
            </w:r>
            <w:r w:rsidR="00DA4650" w:rsidRPr="00DA4650">
              <w:rPr>
                <w:webHidden/>
              </w:rPr>
            </w:r>
            <w:r w:rsidR="00DA4650" w:rsidRPr="00DA4650">
              <w:rPr>
                <w:webHidden/>
              </w:rPr>
              <w:fldChar w:fldCharType="separate"/>
            </w:r>
            <w:r w:rsidR="00DA4650" w:rsidRPr="00DA4650">
              <w:rPr>
                <w:webHidden/>
              </w:rPr>
              <w:t>16</w:t>
            </w:r>
            <w:r w:rsidR="00DA4650" w:rsidRPr="00DA4650">
              <w:rPr>
                <w:webHidden/>
              </w:rPr>
              <w:fldChar w:fldCharType="end"/>
            </w:r>
          </w:hyperlink>
        </w:p>
        <w:p w:rsidR="00DA4650" w:rsidRDefault="00154F88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24119184" w:history="1">
            <w:r w:rsidR="00DA4650" w:rsidRPr="00DA4650">
              <w:rPr>
                <w:rStyle w:val="Hyperlink"/>
              </w:rPr>
              <w:t>Como Harmonizar A Soberania De Deus Com O Livre-Arbítrio Do Homem</w:t>
            </w:r>
            <w:r w:rsidR="00DA4650" w:rsidRPr="00DA4650">
              <w:rPr>
                <w:webHidden/>
              </w:rPr>
              <w:tab/>
            </w:r>
            <w:r w:rsidR="00DA4650" w:rsidRPr="00DA4650">
              <w:rPr>
                <w:webHidden/>
              </w:rPr>
              <w:fldChar w:fldCharType="begin"/>
            </w:r>
            <w:r w:rsidR="00DA4650" w:rsidRPr="00DA4650">
              <w:rPr>
                <w:webHidden/>
              </w:rPr>
              <w:instrText xml:space="preserve"> PAGEREF _Toc24119184 \h </w:instrText>
            </w:r>
            <w:r w:rsidR="00DA4650" w:rsidRPr="00DA4650">
              <w:rPr>
                <w:webHidden/>
              </w:rPr>
            </w:r>
            <w:r w:rsidR="00DA4650" w:rsidRPr="00DA4650">
              <w:rPr>
                <w:webHidden/>
              </w:rPr>
              <w:fldChar w:fldCharType="separate"/>
            </w:r>
            <w:r w:rsidR="00DA4650" w:rsidRPr="00DA4650">
              <w:rPr>
                <w:webHidden/>
              </w:rPr>
              <w:t>16</w:t>
            </w:r>
            <w:r w:rsidR="00DA4650" w:rsidRPr="00DA4650">
              <w:rPr>
                <w:webHidden/>
              </w:rPr>
              <w:fldChar w:fldCharType="end"/>
            </w:r>
          </w:hyperlink>
        </w:p>
        <w:p w:rsidR="00D855DD" w:rsidRDefault="00D855DD" w:rsidP="00D855DD">
          <w:pPr>
            <w:rPr>
              <w:b/>
              <w:bCs/>
              <w:lang w:val="pt-BR"/>
            </w:rPr>
          </w:pPr>
          <w:r w:rsidRPr="00506762">
            <w:rPr>
              <w:rFonts w:ascii="Arial" w:hAnsi="Arial" w:cs="Arial"/>
              <w:b/>
              <w:bCs/>
              <w:sz w:val="24"/>
              <w:szCs w:val="24"/>
              <w:lang w:val="pt-BR"/>
            </w:rPr>
            <w:fldChar w:fldCharType="end"/>
          </w:r>
        </w:p>
      </w:sdtContent>
    </w:sdt>
    <w:p w:rsidR="00D855DD" w:rsidRDefault="00D855DD" w:rsidP="007E0D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Black" w:hAnsi="Arial Black" w:cs="Arial"/>
          <w:b/>
          <w:sz w:val="28"/>
          <w:szCs w:val="28"/>
          <w:lang w:val="pt-BR"/>
        </w:rPr>
      </w:pPr>
    </w:p>
    <w:p w:rsidR="00D855DD" w:rsidRDefault="00D855DD" w:rsidP="007E0D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Black" w:hAnsi="Arial Black" w:cs="Arial"/>
          <w:b/>
          <w:sz w:val="28"/>
          <w:szCs w:val="28"/>
          <w:lang w:val="pt-BR"/>
        </w:rPr>
      </w:pPr>
    </w:p>
    <w:p w:rsidR="00D855DD" w:rsidRDefault="00D855DD" w:rsidP="007E0D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Black" w:hAnsi="Arial Black" w:cs="Arial"/>
          <w:b/>
          <w:sz w:val="28"/>
          <w:szCs w:val="28"/>
          <w:lang w:val="pt-BR"/>
        </w:rPr>
      </w:pPr>
    </w:p>
    <w:p w:rsidR="00D855DD" w:rsidRDefault="00D855DD" w:rsidP="007E0D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Black" w:hAnsi="Arial Black" w:cs="Arial"/>
          <w:b/>
          <w:sz w:val="28"/>
          <w:szCs w:val="28"/>
          <w:lang w:val="pt-BR"/>
        </w:rPr>
      </w:pPr>
    </w:p>
    <w:p w:rsidR="00D855DD" w:rsidRDefault="00D855DD" w:rsidP="007E0D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Black" w:hAnsi="Arial Black" w:cs="Arial"/>
          <w:b/>
          <w:sz w:val="28"/>
          <w:szCs w:val="28"/>
          <w:lang w:val="pt-BR"/>
        </w:rPr>
      </w:pPr>
    </w:p>
    <w:p w:rsidR="00D855DD" w:rsidRDefault="00D855DD" w:rsidP="007E0D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Black" w:hAnsi="Arial Black" w:cs="Arial"/>
          <w:b/>
          <w:sz w:val="28"/>
          <w:szCs w:val="28"/>
          <w:lang w:val="pt-BR"/>
        </w:rPr>
      </w:pPr>
    </w:p>
    <w:p w:rsidR="00D855DD" w:rsidRDefault="00D855DD" w:rsidP="007E0D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Black" w:hAnsi="Arial Black" w:cs="Arial"/>
          <w:b/>
          <w:sz w:val="28"/>
          <w:szCs w:val="28"/>
          <w:lang w:val="pt-BR"/>
        </w:rPr>
      </w:pPr>
    </w:p>
    <w:p w:rsidR="00D855DD" w:rsidRDefault="00D855DD" w:rsidP="007E0D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Black" w:hAnsi="Arial Black" w:cs="Arial"/>
          <w:b/>
          <w:sz w:val="28"/>
          <w:szCs w:val="28"/>
          <w:lang w:val="pt-BR"/>
        </w:rPr>
      </w:pPr>
    </w:p>
    <w:p w:rsidR="00D855DD" w:rsidRDefault="00D855DD" w:rsidP="007E0D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Black" w:hAnsi="Arial Black" w:cs="Arial"/>
          <w:b/>
          <w:sz w:val="28"/>
          <w:szCs w:val="28"/>
          <w:lang w:val="pt-BR"/>
        </w:rPr>
      </w:pPr>
    </w:p>
    <w:p w:rsidR="00D855DD" w:rsidRDefault="00D855DD" w:rsidP="007E0D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Black" w:hAnsi="Arial Black" w:cs="Arial"/>
          <w:b/>
          <w:sz w:val="28"/>
          <w:szCs w:val="28"/>
          <w:lang w:val="pt-BR"/>
        </w:rPr>
      </w:pPr>
    </w:p>
    <w:p w:rsidR="00C818C2" w:rsidRPr="00691306" w:rsidRDefault="00C818C2" w:rsidP="007E0D7F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 Black" w:hAnsi="Arial Black" w:cs="Arial"/>
          <w:b/>
          <w:sz w:val="28"/>
          <w:szCs w:val="28"/>
          <w:lang w:val="pt-BR"/>
        </w:rPr>
      </w:pPr>
      <w:r w:rsidRPr="00691306">
        <w:rPr>
          <w:rFonts w:ascii="Arial Black" w:hAnsi="Arial Black" w:cs="Arial"/>
          <w:b/>
          <w:sz w:val="28"/>
          <w:szCs w:val="28"/>
          <w:lang w:val="pt-BR"/>
        </w:rPr>
        <w:t>CA</w:t>
      </w:r>
      <w:r>
        <w:rPr>
          <w:rFonts w:ascii="Arial Black" w:hAnsi="Arial Black" w:cs="Arial"/>
          <w:b/>
          <w:sz w:val="28"/>
          <w:szCs w:val="28"/>
          <w:lang w:val="pt-BR"/>
        </w:rPr>
        <w:t>LVINISMO</w:t>
      </w:r>
      <w:r w:rsidRPr="00691306">
        <w:rPr>
          <w:rFonts w:ascii="Arial Black" w:hAnsi="Arial Black" w:cs="Arial"/>
          <w:b/>
          <w:sz w:val="28"/>
          <w:szCs w:val="28"/>
          <w:lang w:val="pt-BR"/>
        </w:rPr>
        <w:t xml:space="preserve"> - TULIPA</w:t>
      </w:r>
    </w:p>
    <w:p w:rsidR="00C818C2" w:rsidRPr="00691306" w:rsidRDefault="00125AA4" w:rsidP="00C818C2">
      <w:pPr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b/>
          <w:sz w:val="26"/>
          <w:szCs w:val="26"/>
          <w:lang w:val="pt-BR"/>
        </w:rPr>
        <w:t>(Parte 0</w:t>
      </w:r>
      <w:r w:rsidR="008C7BBF">
        <w:rPr>
          <w:rFonts w:ascii="Arial" w:hAnsi="Arial" w:cs="Arial"/>
          <w:b/>
          <w:sz w:val="26"/>
          <w:szCs w:val="26"/>
          <w:lang w:val="pt-BR"/>
        </w:rPr>
        <w:t>6</w:t>
      </w:r>
      <w:r>
        <w:rPr>
          <w:rFonts w:ascii="Arial" w:hAnsi="Arial" w:cs="Arial"/>
          <w:b/>
          <w:sz w:val="26"/>
          <w:szCs w:val="26"/>
          <w:lang w:val="pt-BR"/>
        </w:rPr>
        <w:t>-A</w:t>
      </w:r>
      <w:r w:rsidR="00C818C2" w:rsidRPr="00691306">
        <w:rPr>
          <w:rFonts w:ascii="Arial" w:hAnsi="Arial" w:cs="Arial"/>
          <w:b/>
          <w:sz w:val="26"/>
          <w:szCs w:val="26"/>
          <w:lang w:val="pt-BR"/>
        </w:rPr>
        <w:t>)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sz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sz w:val="24"/>
          <w:lang w:val="pt-BR"/>
        </w:rPr>
        <w:t>Neste estudo vamos analisar a posição Calvinista como apresentad</w:t>
      </w:r>
      <w:r>
        <w:rPr>
          <w:rFonts w:ascii="Arial" w:hAnsi="Arial" w:cs="Arial"/>
          <w:sz w:val="24"/>
          <w:lang w:val="pt-BR"/>
        </w:rPr>
        <w:t>a</w:t>
      </w:r>
      <w:r w:rsidRPr="00691306">
        <w:rPr>
          <w:rFonts w:ascii="Arial" w:hAnsi="Arial" w:cs="Arial"/>
          <w:sz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pelo </w:t>
      </w:r>
      <w:r>
        <w:rPr>
          <w:rStyle w:val="hps"/>
          <w:rFonts w:ascii="Arial" w:hAnsi="Arial" w:cs="Arial"/>
          <w:sz w:val="24"/>
          <w:szCs w:val="24"/>
          <w:lang w:val="pt-PT"/>
        </w:rPr>
        <w:t>acróstic</w:t>
      </w:r>
      <w:r w:rsidRPr="00691306">
        <w:rPr>
          <w:rStyle w:val="hps"/>
          <w:rFonts w:ascii="Arial" w:hAnsi="Arial" w:cs="Arial"/>
          <w:sz w:val="24"/>
          <w:szCs w:val="24"/>
          <w:lang w:val="pt-PT"/>
        </w:rPr>
        <w:t>o</w:t>
      </w:r>
      <w:r w:rsidRPr="00691306">
        <w:rPr>
          <w:rFonts w:ascii="Arial" w:hAnsi="Arial" w:cs="Arial"/>
          <w:b/>
          <w:sz w:val="24"/>
          <w:szCs w:val="24"/>
          <w:lang w:val="pt-BR"/>
        </w:rPr>
        <w:t xml:space="preserve"> TULIPA</w:t>
      </w:r>
      <w:r w:rsidRPr="00691306">
        <w:rPr>
          <w:rFonts w:ascii="Arial" w:hAnsi="Arial" w:cs="Arial"/>
          <w:b/>
          <w:sz w:val="24"/>
          <w:lang w:val="pt-BR"/>
        </w:rPr>
        <w:t xml:space="preserve"> (TULIP em inglês).</w:t>
      </w:r>
      <w:r>
        <w:rPr>
          <w:rFonts w:ascii="Arial" w:hAnsi="Arial" w:cs="Arial"/>
          <w:b/>
          <w:sz w:val="24"/>
          <w:lang w:val="pt-BR"/>
        </w:rPr>
        <w:t xml:space="preserve"> </w:t>
      </w:r>
      <w:r w:rsidRPr="004B05E9">
        <w:rPr>
          <w:rFonts w:ascii="Arial" w:hAnsi="Arial" w:cs="Arial"/>
          <w:sz w:val="24"/>
          <w:lang w:val="pt-BR"/>
        </w:rPr>
        <w:t>TULIPA</w:t>
      </w:r>
      <w:r>
        <w:rPr>
          <w:rFonts w:ascii="Arial" w:hAnsi="Arial" w:cs="Arial"/>
          <w:sz w:val="24"/>
          <w:lang w:val="pt-BR"/>
        </w:rPr>
        <w:t xml:space="preserve"> é minha criação. TULIP é o acró</w:t>
      </w:r>
      <w:r w:rsidRPr="004B05E9">
        <w:rPr>
          <w:rFonts w:ascii="Arial" w:hAnsi="Arial" w:cs="Arial"/>
          <w:sz w:val="24"/>
          <w:lang w:val="pt-BR"/>
        </w:rPr>
        <w:t xml:space="preserve">stico </w:t>
      </w:r>
      <w:r>
        <w:rPr>
          <w:rFonts w:ascii="Arial" w:hAnsi="Arial" w:cs="Arial"/>
          <w:sz w:val="24"/>
          <w:lang w:val="pt-BR"/>
        </w:rPr>
        <w:t xml:space="preserve">em </w:t>
      </w:r>
      <w:r w:rsidRPr="004B05E9">
        <w:rPr>
          <w:rFonts w:ascii="Arial" w:hAnsi="Arial" w:cs="Arial"/>
          <w:sz w:val="24"/>
          <w:lang w:val="pt-BR"/>
        </w:rPr>
        <w:t xml:space="preserve">inglês para os cinco pontos do calvinismo. </w:t>
      </w:r>
      <w:r>
        <w:rPr>
          <w:rFonts w:ascii="Arial" w:hAnsi="Arial" w:cs="Arial"/>
          <w:sz w:val="24"/>
          <w:lang w:val="pt-BR"/>
        </w:rPr>
        <w:t>É também o nome de uma flor, como em p</w:t>
      </w:r>
      <w:r w:rsidRPr="004B05E9">
        <w:rPr>
          <w:rFonts w:ascii="Arial" w:hAnsi="Arial" w:cs="Arial"/>
          <w:sz w:val="24"/>
          <w:lang w:val="pt-BR"/>
        </w:rPr>
        <w:t>ortuguês</w:t>
      </w:r>
      <w:r>
        <w:rPr>
          <w:rFonts w:ascii="Arial" w:hAnsi="Arial" w:cs="Arial"/>
          <w:sz w:val="24"/>
          <w:lang w:val="pt-BR"/>
        </w:rPr>
        <w:t xml:space="preserve"> - tulipa</w:t>
      </w:r>
      <w:r w:rsidRPr="004B05E9">
        <w:rPr>
          <w:rFonts w:ascii="Arial" w:hAnsi="Arial" w:cs="Arial"/>
          <w:sz w:val="24"/>
          <w:lang w:val="pt-BR"/>
        </w:rPr>
        <w:t xml:space="preserve">. 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Pr="004B05E9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Sei que estou exagerando muito usando TULIPA, mas quero tentar ajudar a lembrar dos cinco pontos do calvinismo. Para usar </w:t>
      </w:r>
      <w:r w:rsidRPr="004B05E9">
        <w:rPr>
          <w:rFonts w:ascii="Arial" w:hAnsi="Arial" w:cs="Arial"/>
          <w:sz w:val="24"/>
          <w:lang w:val="pt-BR"/>
        </w:rPr>
        <w:t>o nome TULIPA</w:t>
      </w:r>
      <w:r>
        <w:rPr>
          <w:rFonts w:ascii="Arial" w:hAnsi="Arial" w:cs="Arial"/>
          <w:sz w:val="24"/>
          <w:lang w:val="pt-BR"/>
        </w:rPr>
        <w:t xml:space="preserve">, precisava </w:t>
      </w:r>
      <w:r w:rsidRPr="004B05E9">
        <w:rPr>
          <w:rFonts w:ascii="Arial" w:hAnsi="Arial" w:cs="Arial"/>
          <w:sz w:val="24"/>
          <w:lang w:val="pt-BR"/>
        </w:rPr>
        <w:t xml:space="preserve">adicionar uma palavra aos cinco pontos. A letra </w:t>
      </w:r>
      <w:r>
        <w:rPr>
          <w:rFonts w:ascii="Arial" w:hAnsi="Arial" w:cs="Arial"/>
          <w:sz w:val="24"/>
          <w:lang w:val="pt-BR"/>
        </w:rPr>
        <w:t>“</w:t>
      </w:r>
      <w:r w:rsidRPr="004B05E9">
        <w:rPr>
          <w:rFonts w:ascii="Arial" w:hAnsi="Arial" w:cs="Arial"/>
          <w:sz w:val="24"/>
          <w:lang w:val="pt-BR"/>
        </w:rPr>
        <w:t>A</w:t>
      </w:r>
      <w:r>
        <w:rPr>
          <w:rFonts w:ascii="Arial" w:hAnsi="Arial" w:cs="Arial"/>
          <w:sz w:val="24"/>
          <w:lang w:val="pt-BR"/>
        </w:rPr>
        <w:t>”</w:t>
      </w:r>
      <w:r w:rsidRPr="004B05E9">
        <w:rPr>
          <w:rFonts w:ascii="Arial" w:hAnsi="Arial" w:cs="Arial"/>
          <w:sz w:val="24"/>
          <w:lang w:val="pt-BR"/>
        </w:rPr>
        <w:t xml:space="preserve"> pode ter um de dois significados, dependendo do seu entendimento dos cinco</w:t>
      </w:r>
      <w:r>
        <w:rPr>
          <w:rFonts w:ascii="Arial" w:hAnsi="Arial" w:cs="Arial"/>
          <w:sz w:val="24"/>
          <w:lang w:val="pt-BR"/>
        </w:rPr>
        <w:t xml:space="preserve"> pontos. Ela pode significar Amé</w:t>
      </w:r>
      <w:r w:rsidRPr="004B05E9">
        <w:rPr>
          <w:rFonts w:ascii="Arial" w:hAnsi="Arial" w:cs="Arial"/>
          <w:sz w:val="24"/>
          <w:lang w:val="pt-BR"/>
        </w:rPr>
        <w:t>m ou Anátema.</w:t>
      </w:r>
    </w:p>
    <w:p w:rsidR="00C818C2" w:rsidRDefault="00C818C2" w:rsidP="00C818C2">
      <w:pPr>
        <w:rPr>
          <w:rFonts w:ascii="Arial" w:hAnsi="Arial" w:cs="Arial"/>
          <w:b/>
          <w:sz w:val="24"/>
          <w:lang w:val="pt-BR"/>
        </w:rPr>
      </w:pPr>
    </w:p>
    <w:p w:rsidR="00C818C2" w:rsidRPr="00691306" w:rsidRDefault="00C818C2" w:rsidP="00C818C2">
      <w:pPr>
        <w:rPr>
          <w:rFonts w:ascii="Arial" w:hAnsi="Arial" w:cs="Arial"/>
          <w:b/>
          <w:sz w:val="24"/>
          <w:lang w:val="pt-BR"/>
        </w:rPr>
      </w:pPr>
    </w:p>
    <w:p w:rsidR="00C818C2" w:rsidRPr="00691306" w:rsidRDefault="00C818C2" w:rsidP="00C818C2">
      <w:pPr>
        <w:tabs>
          <w:tab w:val="left" w:pos="720"/>
          <w:tab w:val="left" w:pos="2880"/>
        </w:tabs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b/>
          <w:sz w:val="24"/>
          <w:lang w:val="pt-BR"/>
        </w:rPr>
        <w:t>T</w:t>
      </w:r>
      <w:r>
        <w:rPr>
          <w:rFonts w:ascii="Arial" w:hAnsi="Arial" w:cs="Arial"/>
          <w:sz w:val="24"/>
          <w:lang w:val="pt-BR"/>
        </w:rPr>
        <w:t xml:space="preserve"> </w:t>
      </w:r>
      <w:r>
        <w:rPr>
          <w:rFonts w:ascii="Arial" w:hAnsi="Arial" w:cs="Arial"/>
          <w:sz w:val="24"/>
          <w:lang w:val="pt-BR"/>
        </w:rPr>
        <w:tab/>
        <w:t xml:space="preserve">=     </w:t>
      </w:r>
      <w:hyperlink w:anchor="Tulip01" w:history="1">
        <w:r w:rsidRPr="0088561E">
          <w:rPr>
            <w:rStyle w:val="Hyperlink"/>
            <w:rFonts w:ascii="Arial" w:hAnsi="Arial" w:cs="Arial"/>
            <w:sz w:val="24"/>
            <w:lang w:val="pt-BR"/>
          </w:rPr>
          <w:t>Depravação</w:t>
        </w:r>
        <w:r w:rsidRPr="0088561E">
          <w:rPr>
            <w:rStyle w:val="Hyperlink"/>
            <w:rFonts w:ascii="Arial" w:hAnsi="Arial" w:cs="Arial"/>
            <w:b/>
            <w:sz w:val="24"/>
            <w:lang w:val="pt-BR"/>
          </w:rPr>
          <w:t xml:space="preserve"> </w:t>
        </w:r>
        <w:r w:rsidRPr="0088561E">
          <w:rPr>
            <w:rStyle w:val="Hyperlink"/>
            <w:rFonts w:ascii="Arial" w:hAnsi="Arial" w:cs="Arial"/>
            <w:b/>
            <w:sz w:val="24"/>
            <w:lang w:val="pt-BR"/>
          </w:rPr>
          <w:tab/>
        </w:r>
        <w:r w:rsidRPr="0088561E">
          <w:rPr>
            <w:rStyle w:val="Hyperlink"/>
            <w:rFonts w:ascii="Arial Black" w:hAnsi="Arial Black" w:cs="Arial"/>
            <w:b/>
            <w:sz w:val="24"/>
            <w:lang w:val="pt-BR"/>
          </w:rPr>
          <w:t>T</w:t>
        </w:r>
        <w:r w:rsidRPr="0088561E">
          <w:rPr>
            <w:rStyle w:val="Hyperlink"/>
            <w:rFonts w:ascii="Arial" w:hAnsi="Arial" w:cs="Arial"/>
            <w:sz w:val="24"/>
            <w:lang w:val="pt-BR"/>
          </w:rPr>
          <w:t>otal</w:t>
        </w:r>
      </w:hyperlink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  <w:r>
        <w:rPr>
          <w:rFonts w:ascii="Arial" w:hAnsi="Arial" w:cs="Arial"/>
          <w:sz w:val="24"/>
          <w:lang w:val="pt-BR"/>
        </w:rPr>
        <w:tab/>
      </w:r>
    </w:p>
    <w:p w:rsidR="00C818C2" w:rsidRPr="00691306" w:rsidRDefault="00C818C2" w:rsidP="00C818C2">
      <w:pPr>
        <w:tabs>
          <w:tab w:val="left" w:pos="720"/>
          <w:tab w:val="left" w:pos="2880"/>
        </w:tabs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b/>
          <w:sz w:val="24"/>
          <w:lang w:val="pt-BR"/>
        </w:rPr>
        <w:t>U</w:t>
      </w:r>
      <w:r>
        <w:rPr>
          <w:rFonts w:ascii="Arial" w:hAnsi="Arial" w:cs="Arial"/>
          <w:b/>
          <w:sz w:val="24"/>
          <w:lang w:val="pt-BR"/>
        </w:rPr>
        <w:t xml:space="preserve"> </w:t>
      </w:r>
      <w:r>
        <w:rPr>
          <w:rFonts w:ascii="Arial" w:hAnsi="Arial" w:cs="Arial"/>
          <w:sz w:val="24"/>
          <w:lang w:val="pt-BR"/>
        </w:rPr>
        <w:t xml:space="preserve">       =     </w:t>
      </w:r>
      <w:hyperlink w:anchor="Tulip02" w:history="1">
        <w:r w:rsidRPr="0088561E">
          <w:rPr>
            <w:rStyle w:val="Hyperlink"/>
            <w:rFonts w:ascii="Arial Black" w:hAnsi="Arial Black" w:cs="Arial"/>
            <w:b/>
            <w:sz w:val="24"/>
            <w:lang w:val="pt-BR"/>
          </w:rPr>
          <w:t>U</w:t>
        </w:r>
        <w:r w:rsidRPr="0088561E">
          <w:rPr>
            <w:rStyle w:val="Hyperlink"/>
            <w:rFonts w:ascii="Arial" w:hAnsi="Arial" w:cs="Arial"/>
            <w:sz w:val="24"/>
            <w:lang w:val="pt-BR"/>
          </w:rPr>
          <w:t>ma Eleição Incondicional</w:t>
        </w:r>
      </w:hyperlink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</w:p>
    <w:p w:rsidR="00C818C2" w:rsidRPr="00691306" w:rsidRDefault="00C818C2" w:rsidP="00C818C2">
      <w:pPr>
        <w:tabs>
          <w:tab w:val="left" w:pos="720"/>
          <w:tab w:val="left" w:pos="2880"/>
        </w:tabs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b/>
          <w:sz w:val="24"/>
          <w:lang w:val="pt-BR"/>
        </w:rPr>
        <w:t xml:space="preserve">L </w:t>
      </w:r>
      <w:r w:rsidRPr="00691306">
        <w:rPr>
          <w:rFonts w:ascii="Arial" w:hAnsi="Arial" w:cs="Arial"/>
          <w:sz w:val="24"/>
          <w:lang w:val="pt-BR"/>
        </w:rPr>
        <w:tab/>
        <w:t>=</w:t>
      </w:r>
      <w:r>
        <w:rPr>
          <w:rFonts w:ascii="Arial" w:hAnsi="Arial" w:cs="Arial"/>
          <w:sz w:val="24"/>
          <w:lang w:val="pt-BR"/>
        </w:rPr>
        <w:t xml:space="preserve">       </w:t>
      </w:r>
      <w:hyperlink w:anchor="Tulip03" w:history="1">
        <w:r w:rsidRPr="0088561E">
          <w:rPr>
            <w:rStyle w:val="Hyperlink"/>
            <w:rFonts w:ascii="Arial" w:hAnsi="Arial" w:cs="Arial"/>
            <w:sz w:val="24"/>
            <w:lang w:val="pt-BR"/>
          </w:rPr>
          <w:t xml:space="preserve">Expiação </w:t>
        </w:r>
        <w:r w:rsidRPr="0088561E">
          <w:rPr>
            <w:rStyle w:val="Hyperlink"/>
            <w:rFonts w:ascii="Arial Black" w:hAnsi="Arial Black" w:cs="Arial"/>
            <w:sz w:val="24"/>
            <w:lang w:val="pt-BR"/>
          </w:rPr>
          <w:tab/>
        </w:r>
        <w:r w:rsidRPr="0088561E">
          <w:rPr>
            <w:rStyle w:val="Hyperlink"/>
            <w:rFonts w:ascii="Arial Black" w:hAnsi="Arial Black" w:cs="Arial"/>
            <w:b/>
            <w:sz w:val="24"/>
            <w:lang w:val="pt-BR"/>
          </w:rPr>
          <w:t>L</w:t>
        </w:r>
        <w:r w:rsidRPr="0088561E">
          <w:rPr>
            <w:rStyle w:val="Hyperlink"/>
            <w:rFonts w:ascii="Arial" w:hAnsi="Arial" w:cs="Arial"/>
            <w:sz w:val="24"/>
            <w:lang w:val="pt-BR"/>
          </w:rPr>
          <w:t>imitada</w:t>
        </w:r>
      </w:hyperlink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</w:p>
    <w:p w:rsidR="00C818C2" w:rsidRPr="007F7D36" w:rsidRDefault="00C818C2" w:rsidP="00C818C2">
      <w:pPr>
        <w:tabs>
          <w:tab w:val="left" w:pos="720"/>
          <w:tab w:val="left" w:pos="2880"/>
        </w:tabs>
        <w:jc w:val="both"/>
        <w:rPr>
          <w:rFonts w:ascii="Arial" w:hAnsi="Arial" w:cs="Arial"/>
          <w:color w:val="FF0000"/>
          <w:sz w:val="24"/>
          <w:lang w:val="pt-BR"/>
        </w:rPr>
      </w:pPr>
      <w:r w:rsidRPr="00691306">
        <w:rPr>
          <w:rFonts w:ascii="Arial" w:hAnsi="Arial" w:cs="Arial"/>
          <w:b/>
          <w:sz w:val="24"/>
          <w:lang w:val="pt-BR"/>
        </w:rPr>
        <w:t xml:space="preserve">I </w:t>
      </w:r>
      <w:r w:rsidRPr="00691306">
        <w:rPr>
          <w:rFonts w:ascii="Arial" w:hAnsi="Arial" w:cs="Arial"/>
          <w:sz w:val="24"/>
          <w:lang w:val="pt-BR"/>
        </w:rPr>
        <w:tab/>
        <w:t>=</w:t>
      </w:r>
      <w:r>
        <w:rPr>
          <w:rFonts w:ascii="Arial" w:hAnsi="Arial" w:cs="Arial"/>
          <w:sz w:val="24"/>
          <w:lang w:val="pt-BR"/>
        </w:rPr>
        <w:t xml:space="preserve">          </w:t>
      </w:r>
      <w:hyperlink w:anchor="Tulip04" w:history="1">
        <w:r w:rsidRPr="0088561E">
          <w:rPr>
            <w:rStyle w:val="Hyperlink"/>
            <w:rFonts w:ascii="Arial" w:hAnsi="Arial" w:cs="Arial"/>
            <w:sz w:val="24"/>
            <w:lang w:val="pt-BR"/>
          </w:rPr>
          <w:t xml:space="preserve">Graça </w:t>
        </w:r>
        <w:r w:rsidRPr="0088561E">
          <w:rPr>
            <w:rStyle w:val="Hyperlink"/>
            <w:rFonts w:ascii="Arial Black" w:hAnsi="Arial Black" w:cs="Arial"/>
            <w:sz w:val="24"/>
            <w:lang w:val="pt-BR"/>
          </w:rPr>
          <w:tab/>
        </w:r>
        <w:r w:rsidRPr="0088561E">
          <w:rPr>
            <w:rStyle w:val="Hyperlink"/>
            <w:rFonts w:ascii="Arial Black" w:hAnsi="Arial Black" w:cs="Arial"/>
            <w:b/>
            <w:sz w:val="24"/>
            <w:lang w:val="pt-BR"/>
          </w:rPr>
          <w:t>I</w:t>
        </w:r>
        <w:r w:rsidRPr="0088561E">
          <w:rPr>
            <w:rStyle w:val="Hyperlink"/>
            <w:rFonts w:ascii="Arial" w:hAnsi="Arial" w:cs="Arial"/>
            <w:sz w:val="24"/>
            <w:lang w:val="pt-BR"/>
          </w:rPr>
          <w:t>rresistível</w:t>
        </w:r>
      </w:hyperlink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</w:p>
    <w:p w:rsidR="00C818C2" w:rsidRPr="00691306" w:rsidRDefault="00C818C2" w:rsidP="00C818C2">
      <w:pPr>
        <w:tabs>
          <w:tab w:val="left" w:pos="720"/>
          <w:tab w:val="left" w:pos="2880"/>
        </w:tabs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b/>
          <w:sz w:val="24"/>
          <w:lang w:val="pt-BR"/>
        </w:rPr>
        <w:t>P</w:t>
      </w:r>
      <w:r w:rsidRPr="00691306">
        <w:rPr>
          <w:rFonts w:ascii="Arial" w:hAnsi="Arial" w:cs="Arial"/>
          <w:sz w:val="24"/>
          <w:lang w:val="pt-BR"/>
        </w:rPr>
        <w:t xml:space="preserve"> </w:t>
      </w:r>
      <w:r w:rsidRPr="00691306">
        <w:rPr>
          <w:rFonts w:ascii="Arial" w:hAnsi="Arial" w:cs="Arial"/>
          <w:sz w:val="24"/>
          <w:lang w:val="pt-BR"/>
        </w:rPr>
        <w:tab/>
        <w:t xml:space="preserve">= </w:t>
      </w:r>
      <w:r w:rsidRPr="00691306">
        <w:rPr>
          <w:rFonts w:ascii="Arial" w:hAnsi="Arial" w:cs="Arial"/>
          <w:sz w:val="24"/>
          <w:lang w:val="pt-BR"/>
        </w:rPr>
        <w:tab/>
      </w:r>
      <w:hyperlink w:anchor="Tulip05" w:history="1">
        <w:r w:rsidRPr="0088561E">
          <w:rPr>
            <w:rStyle w:val="Hyperlink"/>
            <w:rFonts w:ascii="Arial Black" w:hAnsi="Arial Black" w:cs="Arial"/>
            <w:b/>
            <w:sz w:val="24"/>
            <w:lang w:val="pt-BR"/>
          </w:rPr>
          <w:t>P</w:t>
        </w:r>
        <w:r w:rsidRPr="0088561E">
          <w:rPr>
            <w:rStyle w:val="Hyperlink"/>
            <w:rFonts w:ascii="Arial" w:hAnsi="Arial" w:cs="Arial"/>
            <w:sz w:val="24"/>
            <w:lang w:val="pt-BR"/>
          </w:rPr>
          <w:t>erseverança dos Santos</w:t>
        </w:r>
      </w:hyperlink>
      <w:r w:rsidRPr="00691306">
        <w:rPr>
          <w:rFonts w:ascii="Arial" w:hAnsi="Arial" w:cs="Arial"/>
          <w:sz w:val="24"/>
          <w:lang w:val="pt-BR"/>
        </w:rPr>
        <w:t xml:space="preserve"> </w:t>
      </w:r>
      <w:r w:rsidR="007F7D36">
        <w:rPr>
          <w:rFonts w:ascii="Arial" w:hAnsi="Arial" w:cs="Arial"/>
          <w:sz w:val="24"/>
          <w:lang w:val="pt-BR"/>
        </w:rPr>
        <w:tab/>
      </w:r>
      <w:r w:rsidR="007F7D36">
        <w:rPr>
          <w:rFonts w:ascii="Arial" w:hAnsi="Arial" w:cs="Arial"/>
          <w:sz w:val="24"/>
          <w:lang w:val="pt-BR"/>
        </w:rPr>
        <w:tab/>
      </w:r>
    </w:p>
    <w:p w:rsidR="00C818C2" w:rsidRDefault="00C818C2" w:rsidP="00C818C2">
      <w:pPr>
        <w:tabs>
          <w:tab w:val="left" w:pos="720"/>
          <w:tab w:val="left" w:pos="2880"/>
        </w:tabs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b/>
          <w:sz w:val="24"/>
          <w:lang w:val="pt-BR"/>
        </w:rPr>
        <w:t xml:space="preserve">A </w:t>
      </w:r>
      <w:r w:rsidRPr="00691306">
        <w:rPr>
          <w:rFonts w:ascii="Arial" w:hAnsi="Arial" w:cs="Arial"/>
          <w:sz w:val="24"/>
          <w:lang w:val="pt-BR"/>
        </w:rPr>
        <w:tab/>
        <w:t xml:space="preserve">= </w:t>
      </w:r>
      <w:r w:rsidRPr="00691306">
        <w:rPr>
          <w:rFonts w:ascii="Arial" w:hAnsi="Arial" w:cs="Arial"/>
          <w:sz w:val="24"/>
          <w:lang w:val="pt-BR"/>
        </w:rPr>
        <w:tab/>
      </w:r>
      <w:hyperlink w:anchor="Tulip06" w:history="1">
        <w:r w:rsidRPr="0088561E">
          <w:rPr>
            <w:rStyle w:val="Hyperlink"/>
            <w:rFonts w:ascii="Arial Black" w:hAnsi="Arial Black" w:cs="Arial"/>
            <w:b/>
            <w:sz w:val="24"/>
            <w:lang w:val="pt-BR"/>
          </w:rPr>
          <w:t>A</w:t>
        </w:r>
        <w:r>
          <w:rPr>
            <w:rStyle w:val="Hyperlink"/>
            <w:rFonts w:ascii="Arial" w:hAnsi="Arial" w:cs="Arial"/>
            <w:sz w:val="24"/>
            <w:lang w:val="pt-BR"/>
          </w:rPr>
          <w:t>mé</w:t>
        </w:r>
        <w:r w:rsidRPr="0088561E">
          <w:rPr>
            <w:rStyle w:val="Hyperlink"/>
            <w:rFonts w:ascii="Arial" w:hAnsi="Arial" w:cs="Arial"/>
            <w:sz w:val="24"/>
            <w:lang w:val="pt-BR"/>
          </w:rPr>
          <w:t>m (para o Calvinista</w:t>
        </w:r>
        <w:proofErr w:type="gramStart"/>
        <w:r w:rsidRPr="0088561E">
          <w:rPr>
            <w:rStyle w:val="Hyperlink"/>
            <w:rFonts w:ascii="Arial" w:hAnsi="Arial" w:cs="Arial"/>
            <w:sz w:val="24"/>
            <w:lang w:val="pt-BR"/>
          </w:rPr>
          <w:t>)</w:t>
        </w:r>
        <w:proofErr w:type="gramEnd"/>
        <w:r w:rsidRPr="0088561E">
          <w:rPr>
            <w:rStyle w:val="Hyperlink"/>
            <w:rFonts w:ascii="Arial" w:hAnsi="Arial" w:cs="Arial"/>
            <w:sz w:val="24"/>
            <w:lang w:val="pt-BR"/>
          </w:rPr>
          <w:tab/>
        </w:r>
      </w:hyperlink>
      <w:r w:rsidR="007F7D36">
        <w:rPr>
          <w:rFonts w:ascii="Arial" w:hAnsi="Arial" w:cs="Arial"/>
          <w:sz w:val="24"/>
          <w:lang w:val="pt-BR"/>
        </w:rPr>
        <w:tab/>
      </w:r>
    </w:p>
    <w:p w:rsidR="00C818C2" w:rsidRDefault="00C818C2" w:rsidP="00C818C2">
      <w:pPr>
        <w:tabs>
          <w:tab w:val="left" w:pos="720"/>
          <w:tab w:val="left" w:pos="2880"/>
        </w:tabs>
        <w:jc w:val="both"/>
        <w:rPr>
          <w:rFonts w:ascii="Arial" w:hAnsi="Arial" w:cs="Arial"/>
          <w:sz w:val="24"/>
          <w:lang w:val="pt-BR"/>
        </w:rPr>
      </w:pPr>
    </w:p>
    <w:p w:rsidR="00C818C2" w:rsidRPr="00E47E50" w:rsidRDefault="00C818C2" w:rsidP="00C818C2">
      <w:pPr>
        <w:tabs>
          <w:tab w:val="left" w:pos="720"/>
          <w:tab w:val="left" w:pos="2880"/>
        </w:tabs>
        <w:jc w:val="both"/>
        <w:rPr>
          <w:rFonts w:ascii="Arial" w:hAnsi="Arial" w:cs="Arial"/>
          <w:color w:val="00B050"/>
          <w:sz w:val="24"/>
          <w:lang w:val="pt-BR"/>
        </w:rPr>
      </w:pPr>
      <w:r>
        <w:rPr>
          <w:rFonts w:ascii="Arial" w:hAnsi="Arial" w:cs="Arial"/>
          <w:color w:val="00B050"/>
          <w:sz w:val="24"/>
          <w:lang w:val="pt-BR"/>
        </w:rPr>
        <w:t>APÊ</w:t>
      </w:r>
      <w:r w:rsidRPr="00E47E50">
        <w:rPr>
          <w:rFonts w:ascii="Arial" w:hAnsi="Arial" w:cs="Arial"/>
          <w:color w:val="00B050"/>
          <w:sz w:val="24"/>
          <w:lang w:val="pt-BR"/>
        </w:rPr>
        <w:t>NDICE A - Como Harmonizar A Soberania de Deus Com O Livre-Arbítrio do Homem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Quando eu comecei a fazer este estudo, eu acreditava em dois pontos do calvinismo: Depravação Total e Perseverança dos Santos. No fim do meu estudo, quando eu realmente entendi o que o calvinismo ensina, eu mudei minha opinião e hoje eu rejeito todos os pontos do calvinismo. A seguir apresento o resultado de minha pesquisa e as razões pela qual eu acabei rejeitando completamente o Calvinismo.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7F0EE1" w:rsidRDefault="00C818C2" w:rsidP="00C818C2">
      <w:pPr>
        <w:jc w:val="center"/>
        <w:rPr>
          <w:b/>
          <w:lang w:val="pt-BR"/>
        </w:rPr>
      </w:pPr>
      <w:r w:rsidRPr="00D319D8">
        <w:rPr>
          <w:rFonts w:ascii="Arial" w:hAnsi="Arial" w:cs="Arial"/>
          <w:b/>
          <w:sz w:val="24"/>
          <w:lang w:val="pt-BR"/>
        </w:rPr>
        <w:t>Deix</w:t>
      </w:r>
      <w:r>
        <w:rPr>
          <w:rFonts w:ascii="Arial" w:hAnsi="Arial" w:cs="Arial"/>
          <w:b/>
          <w:sz w:val="24"/>
          <w:lang w:val="pt-BR"/>
        </w:rPr>
        <w:t>e</w:t>
      </w:r>
      <w:r w:rsidRPr="00D319D8">
        <w:rPr>
          <w:rFonts w:ascii="Arial" w:hAnsi="Arial" w:cs="Arial"/>
          <w:b/>
          <w:sz w:val="24"/>
          <w:lang w:val="pt-BR"/>
        </w:rPr>
        <w:t xml:space="preserve"> a Bíblia falar com você, não a filosofia </w:t>
      </w:r>
      <w:r w:rsidRPr="00390B12">
        <w:rPr>
          <w:rFonts w:ascii="Arial" w:hAnsi="Arial" w:cs="Arial"/>
          <w:b/>
          <w:sz w:val="24"/>
          <w:szCs w:val="24"/>
          <w:lang w:val="pt-BR"/>
        </w:rPr>
        <w:t>calvinista</w:t>
      </w:r>
      <w:r w:rsidRPr="00D319D8">
        <w:rPr>
          <w:b/>
          <w:lang w:val="pt-BR"/>
        </w:rPr>
        <w:t>.</w:t>
      </w:r>
    </w:p>
    <w:p w:rsidR="00D855DD" w:rsidRPr="00D855DD" w:rsidRDefault="007F0EE1" w:rsidP="00D855DD">
      <w:pPr>
        <w:overflowPunct/>
        <w:autoSpaceDE/>
        <w:autoSpaceDN/>
        <w:adjustRightInd/>
        <w:spacing w:after="200" w:line="276" w:lineRule="auto"/>
        <w:textAlignment w:val="auto"/>
        <w:rPr>
          <w:b/>
          <w:lang w:val="pt-BR"/>
        </w:rPr>
      </w:pPr>
      <w:r>
        <w:rPr>
          <w:b/>
          <w:lang w:val="pt-BR"/>
        </w:rPr>
        <w:br w:type="page"/>
      </w:r>
    </w:p>
    <w:p w:rsidR="00C818C2" w:rsidRPr="00DA4650" w:rsidRDefault="00C818C2" w:rsidP="00DA4650">
      <w:pPr>
        <w:pStyle w:val="Ttulo1"/>
        <w:jc w:val="center"/>
        <w:rPr>
          <w:lang w:val="pt-BR"/>
        </w:rPr>
      </w:pPr>
      <w:bookmarkStart w:id="1" w:name="Tulip01"/>
      <w:bookmarkStart w:id="2" w:name="_Toc24119175"/>
      <w:r>
        <w:rPr>
          <w:lang w:val="pt-BR"/>
        </w:rPr>
        <w:lastRenderedPageBreak/>
        <w:t>Total</w:t>
      </w:r>
      <w:bookmarkEnd w:id="1"/>
      <w:r w:rsidR="002763EB">
        <w:rPr>
          <w:lang w:val="pt-BR"/>
        </w:rPr>
        <w:t xml:space="preserve"> Depravação</w:t>
      </w:r>
      <w:bookmarkEnd w:id="2"/>
    </w:p>
    <w:p w:rsidR="00C818C2" w:rsidRPr="00691306" w:rsidRDefault="00C818C2" w:rsidP="00C818C2">
      <w:pPr>
        <w:rPr>
          <w:rFonts w:ascii="Arial" w:hAnsi="Arial" w:cs="Arial"/>
          <w:b/>
          <w:sz w:val="24"/>
          <w:szCs w:val="24"/>
          <w:lang w:val="pt-BR"/>
        </w:rPr>
      </w:pPr>
    </w:p>
    <w:p w:rsidR="00C818C2" w:rsidRPr="00691306" w:rsidRDefault="00C818C2" w:rsidP="00D33F4D">
      <w:pPr>
        <w:pStyle w:val="Ttulo2"/>
        <w:rPr>
          <w:lang w:val="pt-BR"/>
        </w:rPr>
      </w:pPr>
      <w:bookmarkStart w:id="3" w:name="_Toc24119176"/>
      <w:r w:rsidRPr="00691306">
        <w:rPr>
          <w:lang w:val="pt-BR"/>
        </w:rPr>
        <w:t>A.</w:t>
      </w:r>
      <w:r w:rsidRPr="00691306">
        <w:rPr>
          <w:lang w:val="pt-BR"/>
        </w:rPr>
        <w:tab/>
        <w:t xml:space="preserve">A Definição </w:t>
      </w:r>
      <w:r>
        <w:rPr>
          <w:lang w:val="pt-BR"/>
        </w:rPr>
        <w:t>Cal</w:t>
      </w:r>
      <w:r w:rsidRPr="00691306">
        <w:rPr>
          <w:lang w:val="pt-BR"/>
        </w:rPr>
        <w:t>vinista</w:t>
      </w:r>
      <w:bookmarkEnd w:id="3"/>
    </w:p>
    <w:p w:rsidR="00C818C2" w:rsidRPr="00691306" w:rsidRDefault="00C818C2" w:rsidP="00C818C2">
      <w:pPr>
        <w:jc w:val="both"/>
        <w:rPr>
          <w:rFonts w:ascii="Arial" w:hAnsi="Arial" w:cs="Arial"/>
          <w:b/>
          <w:i/>
          <w:sz w:val="24"/>
          <w:lang w:val="pt-BR"/>
        </w:rPr>
      </w:pPr>
    </w:p>
    <w:p w:rsidR="00C818C2" w:rsidRPr="00691306" w:rsidRDefault="002763EB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2763EB">
        <w:rPr>
          <w:rFonts w:ascii="Arial" w:hAnsi="Arial" w:cs="Arial"/>
          <w:b/>
          <w:i/>
          <w:sz w:val="24"/>
          <w:szCs w:val="24"/>
          <w:lang w:val="pt-BR"/>
        </w:rPr>
        <w:t>Total Depravação</w:t>
      </w:r>
      <w:r w:rsidR="00C818C2" w:rsidRPr="00691306">
        <w:rPr>
          <w:rFonts w:ascii="Arial" w:hAnsi="Arial" w:cs="Arial"/>
          <w:b/>
          <w:sz w:val="24"/>
          <w:lang w:val="pt-BR"/>
        </w:rPr>
        <w:t>:</w:t>
      </w:r>
      <w:r w:rsidR="00C818C2" w:rsidRPr="00691306">
        <w:rPr>
          <w:rFonts w:ascii="Arial" w:hAnsi="Arial" w:cs="Arial"/>
          <w:sz w:val="24"/>
          <w:lang w:val="pt-BR"/>
        </w:rPr>
        <w:t xml:space="preserve"> </w:t>
      </w:r>
      <w:r w:rsidR="00C818C2">
        <w:rPr>
          <w:rFonts w:ascii="Arial" w:hAnsi="Arial" w:cs="Arial"/>
          <w:sz w:val="24"/>
          <w:lang w:val="pt-BR"/>
        </w:rPr>
        <w:t>“</w:t>
      </w:r>
      <w:r w:rsidR="00C818C2" w:rsidRPr="00691306">
        <w:rPr>
          <w:rFonts w:ascii="Arial" w:hAnsi="Arial" w:cs="Arial"/>
          <w:sz w:val="24"/>
          <w:lang w:val="pt-BR"/>
        </w:rPr>
        <w:t xml:space="preserve">Quando os calvinistas falam em depravação </w:t>
      </w:r>
      <w:r w:rsidR="00C818C2" w:rsidRPr="00691306">
        <w:rPr>
          <w:rFonts w:ascii="Arial" w:hAnsi="Arial" w:cs="Arial"/>
          <w:i/>
          <w:sz w:val="24"/>
          <w:lang w:val="pt-BR"/>
        </w:rPr>
        <w:t>total</w:t>
      </w:r>
      <w:r w:rsidR="00C818C2" w:rsidRPr="00691306">
        <w:rPr>
          <w:rFonts w:ascii="Arial" w:hAnsi="Arial" w:cs="Arial"/>
          <w:sz w:val="24"/>
          <w:lang w:val="pt-BR"/>
        </w:rPr>
        <w:t>, entretanto, não querem dizer que todo o homem é tão mau quanto poderia ser, nem que o homem seja incapaz de reconhecer a vontade de Deus; nem ainda que seja incapaz de fazer o bem para os seus semelhantes, o</w:t>
      </w:r>
      <w:r w:rsidR="00C818C2">
        <w:rPr>
          <w:rFonts w:ascii="Arial" w:hAnsi="Arial" w:cs="Arial"/>
          <w:sz w:val="24"/>
          <w:lang w:val="pt-BR"/>
        </w:rPr>
        <w:t>u</w:t>
      </w:r>
      <w:r w:rsidR="00C818C2" w:rsidRPr="00691306">
        <w:rPr>
          <w:rFonts w:ascii="Arial" w:hAnsi="Arial" w:cs="Arial"/>
          <w:sz w:val="24"/>
          <w:lang w:val="pt-BR"/>
        </w:rPr>
        <w:t xml:space="preserve"> até de ser submisso </w:t>
      </w:r>
      <w:r w:rsidR="00C818C2">
        <w:rPr>
          <w:rFonts w:ascii="Arial" w:hAnsi="Arial" w:cs="Arial"/>
          <w:sz w:val="24"/>
          <w:lang w:val="pt-BR"/>
        </w:rPr>
        <w:t xml:space="preserve">externamente ao culto de Deus. </w:t>
      </w:r>
      <w:r w:rsidR="00C818C2" w:rsidRPr="00691306">
        <w:rPr>
          <w:rFonts w:ascii="Arial" w:hAnsi="Arial" w:cs="Arial"/>
          <w:sz w:val="24"/>
          <w:lang w:val="pt-BR"/>
        </w:rPr>
        <w:t xml:space="preserve">O que querem dizer é que quando o homem caiu no Jardim do </w:t>
      </w:r>
      <w:r w:rsidR="00C818C2">
        <w:rPr>
          <w:rFonts w:ascii="Arial" w:hAnsi="Arial" w:cs="Arial"/>
          <w:sz w:val="24"/>
          <w:lang w:val="pt-BR"/>
        </w:rPr>
        <w:t>Éden, caiu em sua “totalidade”.</w:t>
      </w:r>
      <w:r w:rsidR="00C818C2" w:rsidRPr="00691306">
        <w:rPr>
          <w:rFonts w:ascii="Arial" w:hAnsi="Arial" w:cs="Arial"/>
          <w:sz w:val="24"/>
          <w:lang w:val="pt-BR"/>
        </w:rPr>
        <w:t xml:space="preserve"> A personalidade do homem foi afetada como um todo pela Queda, e o pecado atinge a todas as faculdades - </w:t>
      </w:r>
      <w:proofErr w:type="gramStart"/>
      <w:r w:rsidR="00C818C2" w:rsidRPr="00691306">
        <w:rPr>
          <w:rFonts w:ascii="Arial" w:hAnsi="Arial" w:cs="Arial"/>
          <w:sz w:val="24"/>
          <w:lang w:val="pt-BR"/>
        </w:rPr>
        <w:t>a</w:t>
      </w:r>
      <w:proofErr w:type="gramEnd"/>
      <w:r w:rsidR="00C818C2" w:rsidRPr="00691306">
        <w:rPr>
          <w:rFonts w:ascii="Arial" w:hAnsi="Arial" w:cs="Arial"/>
          <w:sz w:val="24"/>
          <w:lang w:val="pt-BR"/>
        </w:rPr>
        <w:t xml:space="preserve"> vontade, o entendimento, as afeições, </w:t>
      </w:r>
      <w:r w:rsidR="00C818C2">
        <w:rPr>
          <w:rFonts w:ascii="Arial" w:hAnsi="Arial" w:cs="Arial"/>
          <w:sz w:val="24"/>
          <w:lang w:val="pt-BR"/>
        </w:rPr>
        <w:t xml:space="preserve">etc. </w:t>
      </w:r>
      <w:r w:rsidR="00C818C2" w:rsidRPr="00691306">
        <w:rPr>
          <w:rFonts w:ascii="Arial" w:hAnsi="Arial" w:cs="Arial"/>
          <w:sz w:val="24"/>
          <w:lang w:val="pt-BR"/>
        </w:rPr>
        <w:t>Poderia a Palavra de Deus mos</w:t>
      </w:r>
      <w:r w:rsidR="00C818C2">
        <w:rPr>
          <w:rFonts w:ascii="Arial" w:hAnsi="Arial" w:cs="Arial"/>
          <w:sz w:val="24"/>
          <w:lang w:val="pt-BR"/>
        </w:rPr>
        <w:t>trar mais claramente do que faz -</w:t>
      </w:r>
      <w:r w:rsidR="00C818C2" w:rsidRPr="00691306">
        <w:rPr>
          <w:rFonts w:ascii="Arial" w:hAnsi="Arial" w:cs="Arial"/>
          <w:sz w:val="24"/>
          <w:lang w:val="pt-BR"/>
        </w:rPr>
        <w:t xml:space="preserve"> que a </w:t>
      </w:r>
      <w:r w:rsidR="00C818C2">
        <w:rPr>
          <w:rFonts w:ascii="Arial" w:hAnsi="Arial" w:cs="Arial"/>
          <w:sz w:val="24"/>
          <w:lang w:val="pt-BR"/>
        </w:rPr>
        <w:t xml:space="preserve">depravação é total? </w:t>
      </w:r>
      <w:r w:rsidR="00C818C2" w:rsidRPr="00691306">
        <w:rPr>
          <w:rFonts w:ascii="Arial" w:hAnsi="Arial" w:cs="Arial"/>
          <w:sz w:val="24"/>
          <w:lang w:val="pt-BR"/>
        </w:rPr>
        <w:t xml:space="preserve">O quadro </w:t>
      </w:r>
      <w:r w:rsidR="00C818C2">
        <w:rPr>
          <w:rFonts w:ascii="Arial" w:hAnsi="Arial" w:cs="Arial"/>
          <w:sz w:val="24"/>
          <w:lang w:val="pt-BR"/>
        </w:rPr>
        <w:t xml:space="preserve">é de morte - morte espiritual. </w:t>
      </w:r>
      <w:r w:rsidR="00C818C2" w:rsidRPr="00691306">
        <w:rPr>
          <w:rFonts w:ascii="Arial" w:hAnsi="Arial" w:cs="Arial"/>
          <w:sz w:val="24"/>
          <w:lang w:val="pt-BR"/>
        </w:rPr>
        <w:t xml:space="preserve">Somos como Lázaro em seu túmulo; mãos </w:t>
      </w:r>
      <w:r w:rsidR="00C818C2" w:rsidRPr="00691306">
        <w:rPr>
          <w:rFonts w:ascii="Arial" w:hAnsi="Arial" w:cs="Arial"/>
          <w:sz w:val="24"/>
          <w:szCs w:val="24"/>
          <w:lang w:val="pt-BR"/>
        </w:rPr>
        <w:t>e pés amarrados;</w:t>
      </w:r>
      <w:r w:rsidR="00C818C2">
        <w:rPr>
          <w:rFonts w:ascii="Arial" w:hAnsi="Arial" w:cs="Arial"/>
          <w:sz w:val="24"/>
          <w:szCs w:val="24"/>
          <w:lang w:val="pt-BR"/>
        </w:rPr>
        <w:t xml:space="preserve"> fomos tomados pela corrupção. </w:t>
      </w:r>
      <w:r w:rsidR="00C818C2" w:rsidRPr="00691306">
        <w:rPr>
          <w:rFonts w:ascii="Arial" w:hAnsi="Arial" w:cs="Arial"/>
          <w:sz w:val="24"/>
          <w:szCs w:val="24"/>
          <w:lang w:val="pt-BR"/>
        </w:rPr>
        <w:t xml:space="preserve">Assim como não havia qualquer lampejo de vida no corpo morto </w:t>
      </w:r>
      <w:r w:rsidR="00C818C2">
        <w:rPr>
          <w:rFonts w:ascii="Arial" w:hAnsi="Arial" w:cs="Arial"/>
          <w:sz w:val="24"/>
          <w:szCs w:val="24"/>
          <w:lang w:val="pt-BR"/>
        </w:rPr>
        <w:t>de Lázaro, assim também não há ‘</w:t>
      </w:r>
      <w:r w:rsidR="00C818C2" w:rsidRPr="00691306">
        <w:rPr>
          <w:rFonts w:ascii="Arial" w:hAnsi="Arial" w:cs="Arial"/>
          <w:sz w:val="24"/>
          <w:szCs w:val="24"/>
          <w:lang w:val="pt-BR"/>
        </w:rPr>
        <w:t>centelha intern</w:t>
      </w:r>
      <w:r w:rsidR="00C818C2">
        <w:rPr>
          <w:rFonts w:ascii="Arial" w:hAnsi="Arial" w:cs="Arial"/>
          <w:sz w:val="24"/>
          <w:szCs w:val="24"/>
          <w:lang w:val="pt-BR"/>
        </w:rPr>
        <w:t>a receptiva’</w:t>
      </w:r>
      <w:r w:rsidR="00C818C2" w:rsidRPr="00691306">
        <w:rPr>
          <w:rFonts w:ascii="Arial" w:hAnsi="Arial" w:cs="Arial"/>
          <w:sz w:val="24"/>
          <w:szCs w:val="24"/>
          <w:lang w:val="pt-BR"/>
        </w:rPr>
        <w:t xml:space="preserve"> em nossos corações.</w:t>
      </w:r>
      <w:r w:rsidR="00C818C2">
        <w:rPr>
          <w:rFonts w:ascii="Arial" w:hAnsi="Arial" w:cs="Arial"/>
          <w:sz w:val="24"/>
          <w:szCs w:val="24"/>
          <w:lang w:val="pt-BR"/>
        </w:rPr>
        <w:t>”</w:t>
      </w:r>
      <w:r w:rsidR="00C818C2" w:rsidRPr="00691306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:rsidR="00C818C2" w:rsidRPr="00691306" w:rsidRDefault="00C818C2" w:rsidP="00C818C2">
      <w:pPr>
        <w:rPr>
          <w:rFonts w:ascii="Arial" w:hAnsi="Arial" w:cs="Arial"/>
          <w:sz w:val="24"/>
          <w:szCs w:val="24"/>
          <w:lang w:val="pt-BR"/>
        </w:rPr>
      </w:pPr>
    </w:p>
    <w:p w:rsidR="00C818C2" w:rsidRPr="00D33D0F" w:rsidRDefault="00C818C2" w:rsidP="00D33F4D">
      <w:pPr>
        <w:pStyle w:val="Ttulo2"/>
        <w:rPr>
          <w:lang w:val="pt-BR"/>
        </w:rPr>
      </w:pPr>
      <w:bookmarkStart w:id="4" w:name="_Toc24119177"/>
      <w:r>
        <w:rPr>
          <w:lang w:val="pt-BR"/>
        </w:rPr>
        <w:t>B.</w:t>
      </w:r>
      <w:r w:rsidRPr="00691306">
        <w:rPr>
          <w:lang w:val="pt-BR"/>
        </w:rPr>
        <w:tab/>
      </w:r>
      <w:r w:rsidRPr="00D33D0F">
        <w:rPr>
          <w:lang w:val="pt-BR"/>
        </w:rPr>
        <w:t>Onde Nós Concordamos</w:t>
      </w:r>
      <w:bookmarkEnd w:id="4"/>
    </w:p>
    <w:p w:rsidR="00C818C2" w:rsidRPr="00D33D0F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“Depravação Total” e “</w:t>
      </w:r>
      <w:r w:rsidRPr="00691306">
        <w:rPr>
          <w:rFonts w:ascii="Arial" w:hAnsi="Arial" w:cs="Arial"/>
          <w:sz w:val="24"/>
          <w:szCs w:val="24"/>
          <w:lang w:val="pt-BR"/>
        </w:rPr>
        <w:t>Inabilidade</w:t>
      </w:r>
      <w:r>
        <w:rPr>
          <w:rFonts w:ascii="Arial" w:hAnsi="Arial" w:cs="Arial"/>
          <w:sz w:val="24"/>
          <w:szCs w:val="24"/>
          <w:lang w:val="pt-BR"/>
        </w:rPr>
        <w:t xml:space="preserve"> Total”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são frases </w:t>
      </w:r>
      <w:r>
        <w:rPr>
          <w:rFonts w:ascii="Arial" w:hAnsi="Arial" w:cs="Arial"/>
          <w:sz w:val="24"/>
          <w:szCs w:val="24"/>
          <w:lang w:val="pt-BR"/>
        </w:rPr>
        <w:t>que não encontramos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na Bíblia.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Ambas as frases são usadas principalmente para comunicar a posição </w:t>
      </w:r>
      <w:r>
        <w:rPr>
          <w:rFonts w:ascii="Arial" w:hAnsi="Arial" w:cs="Arial"/>
          <w:sz w:val="24"/>
          <w:szCs w:val="24"/>
          <w:lang w:val="pt-BR"/>
        </w:rPr>
        <w:t>cal</w:t>
      </w:r>
      <w:r w:rsidRPr="00691306">
        <w:rPr>
          <w:rFonts w:ascii="Arial" w:hAnsi="Arial" w:cs="Arial"/>
          <w:sz w:val="24"/>
          <w:szCs w:val="24"/>
          <w:lang w:val="pt-BR"/>
        </w:rPr>
        <w:t>vinista.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Embora que o termo </w:t>
      </w:r>
      <w:r>
        <w:rPr>
          <w:rFonts w:ascii="Arial" w:hAnsi="Arial" w:cs="Arial"/>
          <w:sz w:val="24"/>
          <w:szCs w:val="24"/>
          <w:lang w:val="pt-BR"/>
        </w:rPr>
        <w:t>“Depravação Total” não seja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achado na Bíblia, o conceito é ensinado claramente, mas não como </w:t>
      </w:r>
      <w:r>
        <w:rPr>
          <w:rFonts w:ascii="Arial" w:hAnsi="Arial" w:cs="Arial"/>
          <w:sz w:val="24"/>
          <w:szCs w:val="24"/>
          <w:lang w:val="pt-BR"/>
        </w:rPr>
        <w:t>os calvinistas o aplicam</w:t>
      </w:r>
      <w:r w:rsidRPr="00691306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Somente uma definição Bíblica deveria ser dada a essas palavras.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Para nossa definição de </w:t>
      </w:r>
      <w:r>
        <w:rPr>
          <w:rFonts w:ascii="Arial" w:hAnsi="Arial" w:cs="Arial"/>
          <w:sz w:val="24"/>
          <w:szCs w:val="24"/>
          <w:lang w:val="pt-BR"/>
        </w:rPr>
        <w:t>“Depravação Total”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nós não devemos confiar no raciocínio defeituoso dos homens; </w:t>
      </w:r>
      <w:r>
        <w:rPr>
          <w:rFonts w:ascii="Arial" w:hAnsi="Arial" w:cs="Arial"/>
          <w:sz w:val="24"/>
          <w:szCs w:val="24"/>
          <w:lang w:val="pt-BR"/>
        </w:rPr>
        <w:t>e sim devemos olhar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Palavra de Deus.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DA4650" w:rsidRDefault="00C818C2" w:rsidP="00EF10B3">
      <w:pPr>
        <w:pStyle w:val="Ttulo3"/>
        <w:rPr>
          <w:sz w:val="24"/>
          <w:szCs w:val="24"/>
          <w:lang w:val="pt-BR"/>
        </w:rPr>
      </w:pPr>
      <w:bookmarkStart w:id="5" w:name="_Toc24119178"/>
      <w:r w:rsidRPr="00DA4650">
        <w:rPr>
          <w:sz w:val="24"/>
          <w:szCs w:val="24"/>
          <w:lang w:val="pt-BR"/>
        </w:rPr>
        <w:t>1. A Queda do Homem O afetou em Todas as Áreas de Sua Vida</w:t>
      </w:r>
      <w:bookmarkEnd w:id="5"/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Descrevendo </w:t>
      </w:r>
      <w:r>
        <w:rPr>
          <w:rFonts w:ascii="Arial" w:hAnsi="Arial" w:cs="Arial"/>
          <w:sz w:val="24"/>
          <w:szCs w:val="24"/>
          <w:lang w:val="pt-BR"/>
        </w:rPr>
        <w:t>o pecador (“Depravação Total”)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, a Bíblia </w:t>
      </w:r>
      <w:r>
        <w:rPr>
          <w:rFonts w:ascii="Arial" w:hAnsi="Arial" w:cs="Arial"/>
          <w:sz w:val="24"/>
          <w:szCs w:val="24"/>
          <w:lang w:val="pt-BR"/>
        </w:rPr>
        <w:t>mostra:</w:t>
      </w:r>
    </w:p>
    <w:p w:rsidR="00C818C2" w:rsidRDefault="00C818C2" w:rsidP="00C818C2">
      <w:pPr>
        <w:ind w:left="81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DC1130" w:rsidRDefault="00C818C2" w:rsidP="00C818C2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C1130">
        <w:rPr>
          <w:rFonts w:ascii="Arial" w:hAnsi="Arial" w:cs="Arial"/>
          <w:b/>
          <w:sz w:val="24"/>
          <w:szCs w:val="24"/>
          <w:lang w:val="pt-BR"/>
        </w:rPr>
        <w:t xml:space="preserve">Do momento da concepção somos </w:t>
      </w:r>
      <w:r>
        <w:rPr>
          <w:rFonts w:ascii="Arial" w:hAnsi="Arial" w:cs="Arial"/>
          <w:b/>
          <w:sz w:val="24"/>
          <w:szCs w:val="24"/>
          <w:lang w:val="pt-BR"/>
        </w:rPr>
        <w:t>“</w:t>
      </w:r>
      <w:r w:rsidRPr="00DC1130">
        <w:rPr>
          <w:rFonts w:ascii="Arial" w:hAnsi="Arial" w:cs="Arial"/>
          <w:b/>
          <w:sz w:val="24"/>
          <w:szCs w:val="24"/>
          <w:lang w:val="pt-BR"/>
        </w:rPr>
        <w:t>pecadores</w:t>
      </w:r>
      <w:r>
        <w:rPr>
          <w:rFonts w:ascii="Arial" w:hAnsi="Arial" w:cs="Arial"/>
          <w:b/>
          <w:sz w:val="24"/>
          <w:szCs w:val="24"/>
          <w:lang w:val="pt-BR"/>
        </w:rPr>
        <w:t>”</w:t>
      </w:r>
      <w:r w:rsidRPr="00DC1130">
        <w:rPr>
          <w:rFonts w:ascii="Arial" w:hAnsi="Arial" w:cs="Arial"/>
          <w:b/>
          <w:sz w:val="24"/>
          <w:szCs w:val="24"/>
          <w:lang w:val="pt-BR"/>
        </w:rPr>
        <w:t xml:space="preserve"> (recebemos nossa natureza pecaminosa), e começam</w:t>
      </w:r>
      <w:r>
        <w:rPr>
          <w:rFonts w:ascii="Arial" w:hAnsi="Arial" w:cs="Arial"/>
          <w:b/>
          <w:sz w:val="24"/>
          <w:szCs w:val="24"/>
          <w:lang w:val="pt-BR"/>
        </w:rPr>
        <w:t>os</w:t>
      </w:r>
      <w:r w:rsidRPr="00DC1130">
        <w:rPr>
          <w:rFonts w:ascii="Arial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 xml:space="preserve">a </w:t>
      </w:r>
      <w:r w:rsidRPr="00DC1130">
        <w:rPr>
          <w:rFonts w:ascii="Arial" w:hAnsi="Arial" w:cs="Arial"/>
          <w:b/>
          <w:sz w:val="24"/>
          <w:szCs w:val="24"/>
          <w:lang w:val="pt-BR"/>
        </w:rPr>
        <w:t>pecar desde o nosso nascimento.</w:t>
      </w:r>
    </w:p>
    <w:p w:rsidR="00C818C2" w:rsidRDefault="00C818C2" w:rsidP="00C818C2">
      <w:pPr>
        <w:ind w:left="117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Eis </w:t>
      </w:r>
      <w:r>
        <w:rPr>
          <w:rFonts w:ascii="Arial" w:hAnsi="Arial" w:cs="Arial"/>
          <w:i/>
          <w:sz w:val="24"/>
          <w:szCs w:val="24"/>
          <w:lang w:val="pt-BR"/>
        </w:rPr>
        <w:t>que em iniqu</w:t>
      </w:r>
      <w:r w:rsidRPr="00691306">
        <w:rPr>
          <w:rFonts w:ascii="Arial" w:hAnsi="Arial" w:cs="Arial"/>
          <w:i/>
          <w:sz w:val="24"/>
          <w:szCs w:val="24"/>
          <w:lang w:val="pt-BR"/>
        </w:rPr>
        <w:t>idade fui formado, e em pecado me concebeu minha mãe.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Salmo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51:5</w:t>
      </w:r>
      <w:proofErr w:type="gramEnd"/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Alienam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>se os ímpios desde a madre; andam errados desde que nasceram, falando mentiras.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>O seu veneno é semelhante ao veneno da serpente; são como a víbora surda, que tapa os ouvidos</w:t>
      </w:r>
      <w:r>
        <w:rPr>
          <w:rFonts w:ascii="Arial" w:hAnsi="Arial" w:cs="Arial"/>
          <w:i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</w:t>
      </w:r>
      <w:r>
        <w:rPr>
          <w:rFonts w:ascii="Arial" w:hAnsi="Arial" w:cs="Arial"/>
          <w:sz w:val="24"/>
          <w:szCs w:val="24"/>
          <w:lang w:val="pt-BR"/>
        </w:rPr>
        <w:t xml:space="preserve"> Salmo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58:</w:t>
      </w:r>
      <w:r>
        <w:rPr>
          <w:rFonts w:ascii="Arial" w:hAnsi="Arial" w:cs="Arial"/>
          <w:sz w:val="24"/>
          <w:szCs w:val="24"/>
          <w:lang w:val="pt-BR"/>
        </w:rPr>
        <w:t>3-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4</w:t>
      </w:r>
      <w:proofErr w:type="gramEnd"/>
    </w:p>
    <w:p w:rsidR="00C818C2" w:rsidRDefault="00C818C2" w:rsidP="00C818C2">
      <w:pPr>
        <w:ind w:left="117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DC1130" w:rsidRDefault="00C818C2" w:rsidP="00C818C2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A morte (separação) pass</w:t>
      </w:r>
      <w:r w:rsidRPr="00DC1130">
        <w:rPr>
          <w:rFonts w:ascii="Arial" w:hAnsi="Arial" w:cs="Arial"/>
          <w:b/>
          <w:sz w:val="24"/>
          <w:szCs w:val="24"/>
          <w:lang w:val="pt-BR"/>
        </w:rPr>
        <w:t>o</w:t>
      </w:r>
      <w:r>
        <w:rPr>
          <w:rFonts w:ascii="Arial" w:hAnsi="Arial" w:cs="Arial"/>
          <w:b/>
          <w:sz w:val="24"/>
          <w:szCs w:val="24"/>
          <w:lang w:val="pt-BR"/>
        </w:rPr>
        <w:t>u a</w:t>
      </w:r>
      <w:r w:rsidRPr="00DC1130">
        <w:rPr>
          <w:rFonts w:ascii="Arial" w:hAnsi="Arial" w:cs="Arial"/>
          <w:b/>
          <w:sz w:val="24"/>
          <w:szCs w:val="24"/>
          <w:lang w:val="pt-BR"/>
        </w:rPr>
        <w:t xml:space="preserve"> todos os homens.</w:t>
      </w:r>
    </w:p>
    <w:p w:rsidR="00C818C2" w:rsidRDefault="00C818C2" w:rsidP="00C818C2">
      <w:pPr>
        <w:ind w:left="117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72431D">
        <w:rPr>
          <w:rFonts w:ascii="Arial" w:hAnsi="Arial" w:cs="Arial"/>
          <w:i/>
          <w:sz w:val="24"/>
          <w:szCs w:val="24"/>
          <w:lang w:val="pt-BR"/>
        </w:rPr>
        <w:t>Porque até à lei estava o pecado no mundo, mas o pecado não é imputado, não havendo lei. No entanto, a morte reinou desde Adão até Moisés, até sobre aqueles que não tinham pecado à semelhança da transgressão de Adão, o qual é a figura daquele que havia de vir</w:t>
      </w:r>
      <w:r w:rsidRPr="0072431D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” Romanos </w:t>
      </w:r>
      <w:proofErr w:type="gramStart"/>
      <w:r>
        <w:rPr>
          <w:rFonts w:ascii="Arial" w:hAnsi="Arial" w:cs="Arial"/>
          <w:sz w:val="24"/>
          <w:szCs w:val="24"/>
          <w:lang w:val="pt-BR"/>
        </w:rPr>
        <w:t>5:13</w:t>
      </w:r>
      <w:proofErr w:type="gramEnd"/>
      <w:r>
        <w:rPr>
          <w:rFonts w:ascii="Arial" w:hAnsi="Arial" w:cs="Arial"/>
          <w:sz w:val="24"/>
          <w:szCs w:val="24"/>
          <w:lang w:val="pt-BR"/>
        </w:rPr>
        <w:t>-14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DC1130" w:rsidRDefault="00C818C2" w:rsidP="00C818C2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O nosso ser é completamente afe</w:t>
      </w:r>
      <w:r w:rsidRPr="00DC1130">
        <w:rPr>
          <w:rFonts w:ascii="Arial" w:hAnsi="Arial" w:cs="Arial"/>
          <w:b/>
          <w:sz w:val="24"/>
          <w:szCs w:val="24"/>
          <w:lang w:val="pt-BR"/>
        </w:rPr>
        <w:t>tado pelo pecado.</w:t>
      </w:r>
    </w:p>
    <w:p w:rsidR="00C818C2" w:rsidRDefault="00C818C2" w:rsidP="00C818C2">
      <w:pPr>
        <w:ind w:left="117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050CF9">
        <w:rPr>
          <w:rFonts w:ascii="Arial" w:hAnsi="Arial" w:cs="Arial"/>
          <w:i/>
          <w:sz w:val="24"/>
          <w:szCs w:val="24"/>
          <w:lang w:val="pt-BR"/>
        </w:rPr>
        <w:t>Por que seríeis ainda castigados, se mais vos rebelaríeis? Toda a cabeça está enferma e todo o coração fraco.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050CF9">
        <w:rPr>
          <w:rFonts w:ascii="Arial" w:hAnsi="Arial" w:cs="Arial"/>
          <w:i/>
          <w:sz w:val="24"/>
          <w:szCs w:val="24"/>
          <w:lang w:val="pt-BR"/>
        </w:rPr>
        <w:t>Desde a planta do pé até a cabeça não há nele coisa sã, senão feridas, e inchaços, e chagas podres não espremidas, nem ligadas, nem amolecidas com óleo</w:t>
      </w:r>
      <w:r w:rsidRPr="00050CF9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050CF9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Isaías</w:t>
      </w:r>
      <w:r w:rsidRPr="00050CF9">
        <w:rPr>
          <w:rFonts w:ascii="Arial" w:hAnsi="Arial" w:cs="Arial"/>
          <w:sz w:val="24"/>
          <w:szCs w:val="24"/>
          <w:lang w:val="pt-BR"/>
        </w:rPr>
        <w:t xml:space="preserve"> 1:5</w:t>
      </w:r>
      <w:r>
        <w:rPr>
          <w:rFonts w:ascii="Arial" w:hAnsi="Arial" w:cs="Arial"/>
          <w:sz w:val="24"/>
          <w:szCs w:val="24"/>
          <w:lang w:val="pt-BR"/>
        </w:rPr>
        <w:t>-</w:t>
      </w:r>
      <w:proofErr w:type="gramStart"/>
      <w:r w:rsidRPr="00050CF9">
        <w:rPr>
          <w:rFonts w:ascii="Arial" w:hAnsi="Arial" w:cs="Arial"/>
          <w:sz w:val="24"/>
          <w:szCs w:val="24"/>
          <w:lang w:val="pt-BR"/>
        </w:rPr>
        <w:t>6</w:t>
      </w:r>
      <w:proofErr w:type="gramEnd"/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DC1130" w:rsidRDefault="00C818C2" w:rsidP="00C818C2">
      <w:pPr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C1130">
        <w:rPr>
          <w:rFonts w:ascii="Arial" w:hAnsi="Arial" w:cs="Arial"/>
          <w:b/>
          <w:sz w:val="24"/>
          <w:szCs w:val="24"/>
          <w:lang w:val="pt-BR"/>
        </w:rPr>
        <w:t>O pecador não pode agradar a Deus.</w:t>
      </w: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581387">
        <w:rPr>
          <w:rFonts w:ascii="Arial" w:hAnsi="Arial" w:cs="Arial"/>
          <w:i/>
          <w:sz w:val="24"/>
          <w:szCs w:val="24"/>
          <w:lang w:val="pt-BR"/>
        </w:rPr>
        <w:t>Os olhos altivos, o coração orgulhoso e a lavoura dos ímpios é pecado.</w:t>
      </w:r>
      <w:r>
        <w:rPr>
          <w:rFonts w:ascii="Arial" w:hAnsi="Arial" w:cs="Arial"/>
          <w:sz w:val="24"/>
          <w:szCs w:val="24"/>
          <w:lang w:val="pt-BR"/>
        </w:rPr>
        <w:t xml:space="preserve">” - Provérbios </w:t>
      </w:r>
      <w:proofErr w:type="gramStart"/>
      <w:r>
        <w:rPr>
          <w:rFonts w:ascii="Arial" w:hAnsi="Arial" w:cs="Arial"/>
          <w:sz w:val="24"/>
          <w:szCs w:val="24"/>
          <w:lang w:val="pt-BR"/>
        </w:rPr>
        <w:t>21:4</w:t>
      </w:r>
      <w:proofErr w:type="gramEnd"/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Mas todos nós somos como o imundo, e todas as nossas justiças como trapo da imundícia</w:t>
      </w:r>
      <w:proofErr w:type="gramStart"/>
      <w:r w:rsidRPr="00691306">
        <w:rPr>
          <w:rFonts w:ascii="Arial" w:hAnsi="Arial" w:cs="Arial"/>
          <w:i/>
          <w:sz w:val="24"/>
          <w:szCs w:val="24"/>
          <w:lang w:val="pt-BR"/>
        </w:rPr>
        <w:t>;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>...</w:t>
      </w:r>
      <w:proofErr w:type="gramEnd"/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Isaías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64:6</w:t>
      </w: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AC0523">
        <w:rPr>
          <w:rFonts w:ascii="Arial" w:hAnsi="Arial" w:cs="Arial"/>
          <w:i/>
          <w:sz w:val="24"/>
          <w:szCs w:val="24"/>
          <w:lang w:val="pt-BR"/>
        </w:rPr>
        <w:t>Portanto, os que estão na carne não podem agradar a Deus</w:t>
      </w:r>
      <w:r w:rsidRPr="00F12EE1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”- Romanos </w:t>
      </w:r>
      <w:proofErr w:type="gramStart"/>
      <w:r>
        <w:rPr>
          <w:rFonts w:ascii="Arial" w:hAnsi="Arial" w:cs="Arial"/>
          <w:sz w:val="24"/>
          <w:szCs w:val="24"/>
          <w:lang w:val="pt-BR"/>
        </w:rPr>
        <w:t>8:8</w:t>
      </w:r>
      <w:proofErr w:type="gramEnd"/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Porque do coração </w:t>
      </w:r>
      <w:proofErr w:type="gramStart"/>
      <w:r w:rsidRPr="00691306">
        <w:rPr>
          <w:rFonts w:ascii="Arial" w:hAnsi="Arial" w:cs="Arial"/>
          <w:i/>
          <w:sz w:val="24"/>
          <w:szCs w:val="24"/>
          <w:lang w:val="pt-BR"/>
        </w:rPr>
        <w:t>procedem os</w:t>
      </w:r>
      <w:proofErr w:type="gramEnd"/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maus pensamentos, mortes, adultérios, prostituição, furtos, falsos testemunhos e blasfêmias.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Mateus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15:19</w:t>
      </w:r>
    </w:p>
    <w:p w:rsidR="00C818C2" w:rsidRDefault="00C818C2" w:rsidP="00C818C2">
      <w:pPr>
        <w:ind w:left="117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DC1130" w:rsidRDefault="00C818C2" w:rsidP="00C818C2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C1130">
        <w:rPr>
          <w:rFonts w:ascii="Arial" w:hAnsi="Arial" w:cs="Arial"/>
          <w:b/>
          <w:sz w:val="24"/>
          <w:szCs w:val="24"/>
          <w:lang w:val="pt-BR"/>
        </w:rPr>
        <w:t>Todos são pecadores longe de Deus</w:t>
      </w:r>
      <w:r>
        <w:rPr>
          <w:rFonts w:ascii="Arial" w:hAnsi="Arial" w:cs="Arial"/>
          <w:b/>
          <w:sz w:val="24"/>
          <w:szCs w:val="24"/>
          <w:lang w:val="pt-BR"/>
        </w:rPr>
        <w:t xml:space="preserve"> (veja</w:t>
      </w:r>
      <w:r w:rsidRPr="00DC1130">
        <w:rPr>
          <w:rFonts w:ascii="Arial" w:hAnsi="Arial" w:cs="Arial"/>
          <w:b/>
          <w:sz w:val="24"/>
          <w:szCs w:val="24"/>
          <w:lang w:val="pt-BR"/>
        </w:rPr>
        <w:t xml:space="preserve"> Rom</w:t>
      </w:r>
      <w:r>
        <w:rPr>
          <w:rFonts w:ascii="Arial" w:hAnsi="Arial" w:cs="Arial"/>
          <w:b/>
          <w:sz w:val="24"/>
          <w:szCs w:val="24"/>
          <w:lang w:val="pt-BR"/>
        </w:rPr>
        <w:t>a</w:t>
      </w:r>
      <w:r w:rsidRPr="00DC1130">
        <w:rPr>
          <w:rFonts w:ascii="Arial" w:hAnsi="Arial" w:cs="Arial"/>
          <w:b/>
          <w:sz w:val="24"/>
          <w:szCs w:val="24"/>
          <w:lang w:val="pt-BR"/>
        </w:rPr>
        <w:t xml:space="preserve">nos </w:t>
      </w:r>
      <w:proofErr w:type="gramStart"/>
      <w:r w:rsidRPr="00DC1130">
        <w:rPr>
          <w:rFonts w:ascii="Arial" w:hAnsi="Arial" w:cs="Arial"/>
          <w:b/>
          <w:sz w:val="24"/>
          <w:szCs w:val="24"/>
          <w:lang w:val="pt-BR"/>
        </w:rPr>
        <w:t>3:10</w:t>
      </w:r>
      <w:proofErr w:type="gramEnd"/>
      <w:r w:rsidRPr="00DC1130">
        <w:rPr>
          <w:rFonts w:ascii="Arial" w:hAnsi="Arial" w:cs="Arial"/>
          <w:b/>
          <w:sz w:val="24"/>
          <w:szCs w:val="24"/>
          <w:lang w:val="pt-BR"/>
        </w:rPr>
        <w:t>-18).</w:t>
      </w:r>
    </w:p>
    <w:p w:rsidR="00C818C2" w:rsidRDefault="00C818C2" w:rsidP="00C818C2">
      <w:pPr>
        <w:ind w:left="117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Como está escrito: Não há um justo, nem um sequer.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Romanos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3:10</w:t>
      </w:r>
      <w:proofErr w:type="gramEnd"/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ind w:hanging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Não há ninguém que entenda; Não há ninguém que busque a Deus.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Romanos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3:11</w:t>
      </w:r>
      <w:proofErr w:type="gramEnd"/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Cuja boca está cheia de maldição e amargura.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Romanos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3:14</w:t>
      </w:r>
      <w:proofErr w:type="gramEnd"/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Os seus pés são ligeiros para derramar sangue.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Romanos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3:15</w:t>
      </w:r>
      <w:proofErr w:type="gramEnd"/>
    </w:p>
    <w:p w:rsidR="00C818C2" w:rsidRDefault="00C818C2" w:rsidP="00C818C2">
      <w:pPr>
        <w:ind w:left="117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DC1130" w:rsidRDefault="00C818C2" w:rsidP="00C818C2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C1130">
        <w:rPr>
          <w:rFonts w:ascii="Arial" w:hAnsi="Arial" w:cs="Arial"/>
          <w:b/>
          <w:sz w:val="24"/>
          <w:szCs w:val="24"/>
          <w:lang w:val="pt-BR"/>
        </w:rPr>
        <w:t xml:space="preserve">A inclinação da nossa carne é </w:t>
      </w:r>
      <w:r>
        <w:rPr>
          <w:rFonts w:ascii="Arial" w:hAnsi="Arial" w:cs="Arial"/>
          <w:b/>
          <w:sz w:val="24"/>
          <w:szCs w:val="24"/>
          <w:lang w:val="pt-BR"/>
        </w:rPr>
        <w:t xml:space="preserve">de </w:t>
      </w:r>
      <w:r w:rsidRPr="00DC1130">
        <w:rPr>
          <w:rFonts w:ascii="Arial" w:hAnsi="Arial" w:cs="Arial"/>
          <w:b/>
          <w:sz w:val="24"/>
          <w:szCs w:val="24"/>
          <w:lang w:val="pt-BR"/>
        </w:rPr>
        <w:t>sempre fazer o errado.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AC0523">
        <w:rPr>
          <w:rFonts w:ascii="Arial" w:hAnsi="Arial" w:cs="Arial"/>
          <w:i/>
          <w:sz w:val="24"/>
          <w:szCs w:val="24"/>
          <w:lang w:val="pt-BR"/>
        </w:rPr>
        <w:t xml:space="preserve">Porque os que são segundo a carne </w:t>
      </w:r>
      <w:proofErr w:type="gramStart"/>
      <w:r w:rsidRPr="00AC0523">
        <w:rPr>
          <w:rFonts w:ascii="Arial" w:hAnsi="Arial" w:cs="Arial"/>
          <w:i/>
          <w:sz w:val="24"/>
          <w:szCs w:val="24"/>
          <w:lang w:val="pt-BR"/>
        </w:rPr>
        <w:t>inclinam-se</w:t>
      </w:r>
      <w:proofErr w:type="gramEnd"/>
      <w:r w:rsidRPr="00AC0523">
        <w:rPr>
          <w:rFonts w:ascii="Arial" w:hAnsi="Arial" w:cs="Arial"/>
          <w:i/>
          <w:sz w:val="24"/>
          <w:szCs w:val="24"/>
          <w:lang w:val="pt-BR"/>
        </w:rPr>
        <w:t xml:space="preserve"> para as coisas da carne; mas os que são segundo o Espírito para as coisas do Espírito. Porque a inclinação da carne é morte; mas a inclinação do Espírito é vida e paz. Porquanto a inclinação da carne é inimizade contra Deus, pois não é sujeita à lei de Deus, nem, em verdade, o pode ser. Portanto, os que estão na carne não podem agradar a Deus</w:t>
      </w:r>
      <w:r w:rsidRPr="00AC0523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”- Romanos 8:5-8</w:t>
      </w: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Porque as obras da carne são manifestas, as quais são: adultério, prostituição, impureza, lascívia,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>Idolatria, feitiçaria, inimizades, porfias, emulações, iras, pelejas, dissensões, heresias,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Invejas, homicídios, bebedices, glutonarias, e coisas semelhantes a </w:t>
      </w:r>
      <w:proofErr w:type="gramStart"/>
      <w:r w:rsidRPr="00691306">
        <w:rPr>
          <w:rFonts w:ascii="Arial" w:hAnsi="Arial" w:cs="Arial"/>
          <w:i/>
          <w:sz w:val="24"/>
          <w:szCs w:val="24"/>
          <w:lang w:val="pt-BR"/>
        </w:rPr>
        <w:t>estas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>...</w:t>
      </w:r>
      <w:proofErr w:type="gramEnd"/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Gálatas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5:19</w:t>
      </w:r>
      <w:r w:rsidRPr="00691306">
        <w:rPr>
          <w:rFonts w:ascii="Arial" w:hAnsi="Arial" w:cs="Arial"/>
          <w:sz w:val="24"/>
          <w:szCs w:val="24"/>
          <w:lang w:val="pt-BR"/>
        </w:rPr>
        <w:noBreakHyphen/>
        <w:t>21</w:t>
      </w:r>
    </w:p>
    <w:p w:rsidR="00C818C2" w:rsidRDefault="00C818C2" w:rsidP="00C818C2">
      <w:pPr>
        <w:ind w:left="1170"/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DC1130" w:rsidRDefault="00C818C2" w:rsidP="00C818C2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C1130">
        <w:rPr>
          <w:rFonts w:ascii="Arial" w:hAnsi="Arial" w:cs="Arial"/>
          <w:b/>
          <w:sz w:val="24"/>
          <w:szCs w:val="24"/>
          <w:lang w:val="pt-BR"/>
        </w:rPr>
        <w:t>O homem natural (perdido) não compreende as coisas de Deus.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Ora, o homem natural não compreende as coisas do Espírito de Deus, porque lhe </w:t>
      </w:r>
      <w:proofErr w:type="gramStart"/>
      <w:r w:rsidRPr="00691306">
        <w:rPr>
          <w:rFonts w:ascii="Arial" w:hAnsi="Arial" w:cs="Arial"/>
          <w:i/>
          <w:sz w:val="24"/>
          <w:szCs w:val="24"/>
          <w:lang w:val="pt-BR"/>
        </w:rPr>
        <w:t>parecem</w:t>
      </w:r>
      <w:proofErr w:type="gramEnd"/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loucura; e não pode entendê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>las, porque elas se discernem espiritualmente.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1 Coríntios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2:14</w:t>
      </w:r>
    </w:p>
    <w:p w:rsidR="00C818C2" w:rsidRPr="00691306" w:rsidRDefault="00C818C2" w:rsidP="00C818C2">
      <w:pPr>
        <w:ind w:hanging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tabs>
          <w:tab w:val="left" w:pos="900"/>
        </w:tabs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>Há pouca dúvida sobre os efeitos da Queda no Jardim d</w:t>
      </w:r>
      <w:r>
        <w:rPr>
          <w:rFonts w:ascii="Arial" w:hAnsi="Arial" w:cs="Arial"/>
          <w:sz w:val="24"/>
          <w:szCs w:val="24"/>
          <w:lang w:val="pt-BR"/>
        </w:rPr>
        <w:t>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Éden.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Realmente, a raça humana tem uma natureza caída que</w:t>
      </w:r>
      <w:r>
        <w:rPr>
          <w:rFonts w:ascii="Arial" w:hAnsi="Arial" w:cs="Arial"/>
          <w:sz w:val="24"/>
          <w:szCs w:val="24"/>
          <w:lang w:val="pt-BR"/>
        </w:rPr>
        <w:t xml:space="preserve"> em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si mesmo não tem nada </w:t>
      </w:r>
      <w:r>
        <w:rPr>
          <w:rFonts w:ascii="Arial" w:hAnsi="Arial" w:cs="Arial"/>
          <w:sz w:val="24"/>
          <w:szCs w:val="24"/>
          <w:lang w:val="pt-BR"/>
        </w:rPr>
        <w:t>para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se recomendar 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Deus</w:t>
      </w:r>
      <w:r>
        <w:rPr>
          <w:rFonts w:ascii="Arial" w:hAnsi="Arial" w:cs="Arial"/>
          <w:sz w:val="24"/>
          <w:szCs w:val="24"/>
          <w:lang w:val="pt-BR"/>
        </w:rPr>
        <w:t>. E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sta natureza </w:t>
      </w:r>
      <w:r>
        <w:rPr>
          <w:rFonts w:ascii="Arial" w:hAnsi="Arial" w:cs="Arial"/>
          <w:sz w:val="24"/>
          <w:szCs w:val="24"/>
          <w:lang w:val="pt-BR"/>
        </w:rPr>
        <w:t xml:space="preserve">não tem </w:t>
      </w:r>
      <w:r w:rsidRPr="00691306">
        <w:rPr>
          <w:rFonts w:ascii="Arial" w:hAnsi="Arial" w:cs="Arial"/>
          <w:sz w:val="24"/>
          <w:szCs w:val="24"/>
          <w:lang w:val="pt-BR"/>
        </w:rPr>
        <w:t>qualquer habilidade inata para compreender as coisas espirituais.</w:t>
      </w:r>
    </w:p>
    <w:p w:rsidR="00C818C2" w:rsidRDefault="00C818C2" w:rsidP="00C818C2">
      <w:pPr>
        <w:tabs>
          <w:tab w:val="left" w:pos="900"/>
        </w:tabs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DA4650" w:rsidRDefault="00C818C2" w:rsidP="00506762">
      <w:pPr>
        <w:pStyle w:val="Ttulo3"/>
        <w:rPr>
          <w:sz w:val="24"/>
          <w:szCs w:val="24"/>
          <w:lang w:val="pt-BR"/>
        </w:rPr>
      </w:pPr>
      <w:bookmarkStart w:id="6" w:name="_Toc24119179"/>
      <w:r w:rsidRPr="00DA4650">
        <w:rPr>
          <w:sz w:val="24"/>
          <w:szCs w:val="24"/>
          <w:lang w:val="pt-BR"/>
        </w:rPr>
        <w:t>2. O Homem Tem Capacidades</w:t>
      </w:r>
      <w:bookmarkEnd w:id="6"/>
    </w:p>
    <w:p w:rsidR="00C818C2" w:rsidRPr="00C94102" w:rsidRDefault="00C818C2" w:rsidP="00C818C2">
      <w:pPr>
        <w:tabs>
          <w:tab w:val="left" w:pos="900"/>
        </w:tabs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C94102" w:rsidRDefault="00C818C2" w:rsidP="00C818C2">
      <w:pPr>
        <w:tabs>
          <w:tab w:val="left" w:pos="900"/>
        </w:tabs>
        <w:jc w:val="both"/>
        <w:rPr>
          <w:rFonts w:ascii="Arial" w:hAnsi="Arial" w:cs="Arial"/>
          <w:sz w:val="24"/>
          <w:szCs w:val="24"/>
          <w:lang w:val="pt-BR"/>
        </w:rPr>
      </w:pPr>
      <w:r w:rsidRPr="00C94102">
        <w:rPr>
          <w:rFonts w:ascii="Arial" w:hAnsi="Arial" w:cs="Arial"/>
          <w:sz w:val="24"/>
          <w:szCs w:val="24"/>
          <w:lang w:val="pt-BR"/>
        </w:rPr>
        <w:t>Os calvinistas usa</w:t>
      </w:r>
      <w:r>
        <w:rPr>
          <w:rFonts w:ascii="Arial" w:hAnsi="Arial" w:cs="Arial"/>
          <w:sz w:val="24"/>
          <w:szCs w:val="24"/>
          <w:lang w:val="pt-BR"/>
        </w:rPr>
        <w:t>m</w:t>
      </w:r>
      <w:r w:rsidRPr="00C94102">
        <w:rPr>
          <w:rFonts w:ascii="Arial" w:hAnsi="Arial" w:cs="Arial"/>
          <w:sz w:val="24"/>
          <w:szCs w:val="24"/>
          <w:lang w:val="pt-BR"/>
        </w:rPr>
        <w:t xml:space="preserve"> os termos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C94102">
        <w:rPr>
          <w:rFonts w:ascii="Arial" w:hAnsi="Arial" w:cs="Arial"/>
          <w:sz w:val="24"/>
          <w:szCs w:val="24"/>
          <w:lang w:val="pt-BR"/>
        </w:rPr>
        <w:t>graça comum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C94102">
        <w:rPr>
          <w:rFonts w:ascii="Arial" w:hAnsi="Arial" w:cs="Arial"/>
          <w:sz w:val="24"/>
          <w:szCs w:val="24"/>
          <w:lang w:val="pt-BR"/>
        </w:rPr>
        <w:t xml:space="preserve">, para descrever o ato de Deus para elevar o homem da sua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C94102">
        <w:rPr>
          <w:rFonts w:ascii="Arial" w:hAnsi="Arial" w:cs="Arial"/>
          <w:sz w:val="24"/>
          <w:szCs w:val="24"/>
          <w:lang w:val="pt-BR"/>
        </w:rPr>
        <w:t>depravação total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C94102">
        <w:rPr>
          <w:rFonts w:ascii="Arial" w:hAnsi="Arial" w:cs="Arial"/>
          <w:sz w:val="24"/>
          <w:szCs w:val="24"/>
          <w:lang w:val="pt-BR"/>
        </w:rPr>
        <w:t>. A Bíblia não afirma isso claramente, mas é um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C94102">
        <w:rPr>
          <w:rFonts w:ascii="Arial" w:hAnsi="Arial" w:cs="Arial"/>
          <w:sz w:val="24"/>
          <w:szCs w:val="24"/>
          <w:lang w:val="pt-BR"/>
        </w:rPr>
        <w:t xml:space="preserve"> parte importante da filosofia calvinista. A graça comum pode, ou não pode ser a verdade. Talvez o homem </w:t>
      </w:r>
      <w:r>
        <w:rPr>
          <w:rFonts w:ascii="Arial" w:hAnsi="Arial" w:cs="Arial"/>
          <w:sz w:val="24"/>
          <w:szCs w:val="24"/>
          <w:lang w:val="pt-BR"/>
        </w:rPr>
        <w:t>nunca tenha perdido esta</w:t>
      </w:r>
      <w:r w:rsidRPr="00C94102">
        <w:rPr>
          <w:rFonts w:ascii="Arial" w:hAnsi="Arial" w:cs="Arial"/>
          <w:sz w:val="24"/>
          <w:szCs w:val="24"/>
          <w:lang w:val="pt-BR"/>
        </w:rPr>
        <w:t>s capa</w:t>
      </w:r>
      <w:r>
        <w:rPr>
          <w:rFonts w:ascii="Arial" w:hAnsi="Arial" w:cs="Arial"/>
          <w:sz w:val="24"/>
          <w:szCs w:val="24"/>
          <w:lang w:val="pt-BR"/>
        </w:rPr>
        <w:t>c</w:t>
      </w:r>
      <w:r w:rsidRPr="00C94102">
        <w:rPr>
          <w:rFonts w:ascii="Arial" w:hAnsi="Arial" w:cs="Arial"/>
          <w:sz w:val="24"/>
          <w:szCs w:val="24"/>
          <w:lang w:val="pt-BR"/>
        </w:rPr>
        <w:t>idade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C94102">
        <w:rPr>
          <w:rFonts w:ascii="Arial" w:hAnsi="Arial" w:cs="Arial"/>
          <w:sz w:val="24"/>
          <w:szCs w:val="24"/>
          <w:lang w:val="pt-BR"/>
        </w:rPr>
        <w:t xml:space="preserve"> que a graça comum deu para </w:t>
      </w:r>
      <w:r>
        <w:rPr>
          <w:rFonts w:ascii="Arial" w:hAnsi="Arial" w:cs="Arial"/>
          <w:sz w:val="24"/>
          <w:szCs w:val="24"/>
          <w:lang w:val="pt-BR"/>
        </w:rPr>
        <w:t>a humanidade. Ma</w:t>
      </w:r>
      <w:r w:rsidRPr="00C94102">
        <w:rPr>
          <w:rFonts w:ascii="Arial" w:hAnsi="Arial" w:cs="Arial"/>
          <w:sz w:val="24"/>
          <w:szCs w:val="24"/>
          <w:lang w:val="pt-BR"/>
        </w:rPr>
        <w:t xml:space="preserve">s isso não </w:t>
      </w:r>
      <w:r>
        <w:rPr>
          <w:rFonts w:ascii="Arial" w:hAnsi="Arial" w:cs="Arial"/>
          <w:sz w:val="24"/>
          <w:szCs w:val="24"/>
          <w:lang w:val="pt-BR"/>
        </w:rPr>
        <w:t>im</w:t>
      </w:r>
      <w:r w:rsidRPr="00C94102">
        <w:rPr>
          <w:rFonts w:ascii="Arial" w:hAnsi="Arial" w:cs="Arial"/>
          <w:sz w:val="24"/>
          <w:szCs w:val="24"/>
          <w:lang w:val="pt-BR"/>
        </w:rPr>
        <w:t>port</w:t>
      </w:r>
      <w:r>
        <w:rPr>
          <w:rFonts w:ascii="Arial" w:hAnsi="Arial" w:cs="Arial"/>
          <w:sz w:val="24"/>
          <w:szCs w:val="24"/>
          <w:lang w:val="pt-BR"/>
        </w:rPr>
        <w:t xml:space="preserve">a para nosso </w:t>
      </w:r>
      <w:r w:rsidRPr="00C94102">
        <w:rPr>
          <w:rFonts w:ascii="Arial" w:hAnsi="Arial" w:cs="Arial"/>
          <w:sz w:val="24"/>
          <w:szCs w:val="24"/>
          <w:lang w:val="pt-BR"/>
        </w:rPr>
        <w:t>estudo</w:t>
      </w:r>
      <w:r>
        <w:rPr>
          <w:rFonts w:ascii="Arial" w:hAnsi="Arial" w:cs="Arial"/>
          <w:sz w:val="24"/>
          <w:szCs w:val="24"/>
          <w:lang w:val="pt-BR"/>
        </w:rPr>
        <w:t xml:space="preserve"> atual</w:t>
      </w:r>
      <w:r w:rsidRPr="00C94102">
        <w:rPr>
          <w:rFonts w:ascii="Arial" w:hAnsi="Arial" w:cs="Arial"/>
          <w:sz w:val="24"/>
          <w:szCs w:val="24"/>
          <w:lang w:val="pt-BR"/>
        </w:rPr>
        <w:t>. Queremos saber da capacidade que o homem tem hoje. Concordamos com os calvinistas nas seguintes posições.</w:t>
      </w:r>
    </w:p>
    <w:p w:rsidR="00C818C2" w:rsidRPr="00C94102" w:rsidRDefault="00C818C2" w:rsidP="00C818C2">
      <w:pPr>
        <w:tabs>
          <w:tab w:val="left" w:pos="900"/>
        </w:tabs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tabs>
          <w:tab w:val="left" w:pos="900"/>
        </w:tabs>
        <w:jc w:val="both"/>
        <w:rPr>
          <w:rFonts w:ascii="Arial" w:hAnsi="Arial" w:cs="Arial"/>
          <w:sz w:val="24"/>
          <w:szCs w:val="24"/>
          <w:lang w:val="pt-BR"/>
        </w:rPr>
      </w:pPr>
      <w:r w:rsidRPr="00C94102">
        <w:rPr>
          <w:rFonts w:ascii="Arial" w:hAnsi="Arial" w:cs="Arial"/>
          <w:sz w:val="24"/>
          <w:szCs w:val="24"/>
          <w:lang w:val="pt-BR"/>
        </w:rPr>
        <w:t xml:space="preserve">Os calvinistas afirmam </w:t>
      </w:r>
      <w:r>
        <w:rPr>
          <w:rFonts w:ascii="Arial" w:hAnsi="Arial" w:cs="Arial"/>
          <w:sz w:val="24"/>
          <w:szCs w:val="24"/>
          <w:lang w:val="pt-BR"/>
        </w:rPr>
        <w:t xml:space="preserve">que </w:t>
      </w:r>
      <w:r w:rsidRPr="00C94102">
        <w:rPr>
          <w:rFonts w:ascii="Arial" w:hAnsi="Arial" w:cs="Arial"/>
          <w:sz w:val="24"/>
          <w:szCs w:val="24"/>
          <w:lang w:val="pt-BR"/>
        </w:rPr>
        <w:t>Deus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pelo Espírito Santo elevou a raça humana caída para um nível de escolha racional.</w:t>
      </w:r>
      <w:r>
        <w:rPr>
          <w:rFonts w:ascii="Arial" w:hAnsi="Arial" w:cs="Arial"/>
          <w:sz w:val="24"/>
          <w:szCs w:val="24"/>
          <w:lang w:val="pt-BR"/>
        </w:rPr>
        <w:t xml:space="preserve"> Assim </w:t>
      </w:r>
      <w:r w:rsidRPr="00C94102">
        <w:rPr>
          <w:rFonts w:ascii="Arial" w:hAnsi="Arial" w:cs="Arial"/>
          <w:sz w:val="24"/>
          <w:szCs w:val="24"/>
          <w:lang w:val="pt-BR"/>
        </w:rPr>
        <w:t>todos os pecadores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sz w:val="24"/>
          <w:szCs w:val="24"/>
          <w:lang w:val="pt-BR"/>
        </w:rPr>
        <w:t>totalmente depravados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ão </w:t>
      </w:r>
      <w:r>
        <w:rPr>
          <w:rFonts w:ascii="Arial" w:hAnsi="Arial" w:cs="Arial"/>
          <w:sz w:val="24"/>
          <w:szCs w:val="24"/>
          <w:lang w:val="pt-BR"/>
        </w:rPr>
        <w:t>capazes de e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scolha </w:t>
      </w:r>
      <w:r>
        <w:rPr>
          <w:rFonts w:ascii="Arial" w:hAnsi="Arial" w:cs="Arial"/>
          <w:sz w:val="24"/>
          <w:szCs w:val="24"/>
          <w:lang w:val="pt-BR"/>
        </w:rPr>
        <w:t>r</w:t>
      </w:r>
      <w:r w:rsidRPr="00691306">
        <w:rPr>
          <w:rFonts w:ascii="Arial" w:hAnsi="Arial" w:cs="Arial"/>
          <w:sz w:val="24"/>
          <w:szCs w:val="24"/>
          <w:lang w:val="pt-BR"/>
        </w:rPr>
        <w:t>acional</w:t>
      </w:r>
      <w:r>
        <w:rPr>
          <w:rFonts w:ascii="Arial" w:hAnsi="Arial" w:cs="Arial"/>
          <w:sz w:val="24"/>
          <w:szCs w:val="24"/>
          <w:lang w:val="pt-BR"/>
        </w:rPr>
        <w:t xml:space="preserve">. Este processo de ser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elevado pelo Espírito Santo </w:t>
      </w:r>
      <w:r>
        <w:rPr>
          <w:rFonts w:ascii="Arial" w:hAnsi="Arial" w:cs="Arial"/>
          <w:sz w:val="24"/>
          <w:szCs w:val="24"/>
          <w:lang w:val="pt-BR"/>
        </w:rPr>
        <w:t xml:space="preserve">é </w:t>
      </w:r>
      <w:r w:rsidRPr="00691306">
        <w:rPr>
          <w:rFonts w:ascii="Arial" w:hAnsi="Arial" w:cs="Arial"/>
          <w:sz w:val="24"/>
          <w:szCs w:val="24"/>
          <w:lang w:val="pt-BR"/>
        </w:rPr>
        <w:t>co</w:t>
      </w:r>
      <w:r>
        <w:rPr>
          <w:rFonts w:ascii="Arial" w:hAnsi="Arial" w:cs="Arial"/>
          <w:sz w:val="24"/>
          <w:szCs w:val="24"/>
          <w:lang w:val="pt-BR"/>
        </w:rPr>
        <w:t>nhecido co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mo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sz w:val="24"/>
          <w:szCs w:val="24"/>
          <w:lang w:val="pt-BR"/>
        </w:rPr>
        <w:t>graça comum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Quer dizer, um trabalho de graça executado pelo Espírito Santo a toda a raça humana para trazê-la até um nível de compreensão e razão por meio d</w:t>
      </w:r>
      <w:r>
        <w:rPr>
          <w:rFonts w:ascii="Arial" w:hAnsi="Arial" w:cs="Arial"/>
          <w:sz w:val="24"/>
          <w:szCs w:val="24"/>
          <w:lang w:val="pt-BR"/>
        </w:rPr>
        <w:t>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que ela é capaz de manter uma sociedade em ordem debaixo da lei c</w:t>
      </w:r>
      <w:r>
        <w:rPr>
          <w:rFonts w:ascii="Arial" w:hAnsi="Arial" w:cs="Arial"/>
          <w:sz w:val="24"/>
          <w:szCs w:val="24"/>
          <w:lang w:val="pt-BR"/>
        </w:rPr>
        <w:t>omo Deus estabeleceu em Israel n</w:t>
      </w:r>
      <w:r w:rsidRPr="00691306">
        <w:rPr>
          <w:rFonts w:ascii="Arial" w:hAnsi="Arial" w:cs="Arial"/>
          <w:sz w:val="24"/>
          <w:szCs w:val="24"/>
          <w:lang w:val="pt-BR"/>
        </w:rPr>
        <w:t>o Velho Testamento.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ind w:left="90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Concordamos que o </w:t>
      </w:r>
      <w:r w:rsidRPr="00691306">
        <w:rPr>
          <w:rFonts w:ascii="Arial" w:hAnsi="Arial" w:cs="Arial"/>
          <w:sz w:val="24"/>
          <w:szCs w:val="24"/>
          <w:lang w:val="pt-BR"/>
        </w:rPr>
        <w:t>homem te</w:t>
      </w:r>
      <w:r>
        <w:rPr>
          <w:rFonts w:ascii="Arial" w:hAnsi="Arial" w:cs="Arial"/>
          <w:sz w:val="24"/>
          <w:szCs w:val="24"/>
          <w:lang w:val="pt-BR"/>
        </w:rPr>
        <w:t>m a capacidade de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fa</w:t>
      </w:r>
      <w:r>
        <w:rPr>
          <w:rFonts w:ascii="Arial" w:hAnsi="Arial" w:cs="Arial"/>
          <w:sz w:val="24"/>
          <w:szCs w:val="24"/>
          <w:lang w:val="pt-BR"/>
        </w:rPr>
        <w:t>zer várias coisas, como afirmou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Augustus H. Strong na Teologia Sistemática dele: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ind w:left="360" w:right="387" w:hanging="360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O pecador </w:t>
      </w:r>
      <w:r w:rsidRPr="00691306">
        <w:rPr>
          <w:rFonts w:ascii="Arial" w:hAnsi="Arial" w:cs="Arial"/>
          <w:i/>
          <w:sz w:val="24"/>
          <w:szCs w:val="24"/>
          <w:lang w:val="pt-BR"/>
        </w:rPr>
        <w:t>pode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(a) evitar o pecado contra o Espírito Santo; (b) escolher o menor pecado em lugar do maior; (c) recusar se render a certas tentações completamente; (d) fazer atos exteriormente bons, entretanto com motivos defeituosos; (e) buscar Deus com motivos egoísticos</w:t>
      </w:r>
      <w:r>
        <w:rPr>
          <w:rFonts w:ascii="Arial" w:hAnsi="Arial" w:cs="Arial"/>
          <w:sz w:val="24"/>
          <w:szCs w:val="24"/>
          <w:lang w:val="pt-BR"/>
        </w:rPr>
        <w:t>...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O pecador pode fazer uma coisa muito importante, </w:t>
      </w:r>
      <w:r>
        <w:rPr>
          <w:rFonts w:ascii="Arial" w:hAnsi="Arial" w:cs="Arial"/>
          <w:sz w:val="24"/>
          <w:szCs w:val="24"/>
          <w:lang w:val="pt-BR"/>
        </w:rPr>
        <w:t>i</w:t>
      </w:r>
      <w:r w:rsidRPr="00691306">
        <w:rPr>
          <w:rFonts w:ascii="Arial" w:hAnsi="Arial" w:cs="Arial"/>
          <w:sz w:val="24"/>
          <w:szCs w:val="24"/>
          <w:lang w:val="pt-BR"/>
        </w:rPr>
        <w:t>sto é: prest</w:t>
      </w:r>
      <w:r>
        <w:rPr>
          <w:rFonts w:ascii="Arial" w:hAnsi="Arial" w:cs="Arial"/>
          <w:sz w:val="24"/>
          <w:szCs w:val="24"/>
          <w:lang w:val="pt-BR"/>
        </w:rPr>
        <w:t>ar atenção à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verdade divina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. </w:t>
      </w:r>
      <w:r w:rsidRPr="00691306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lastRenderedPageBreak/>
        <w:t xml:space="preserve">Por meio da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sz w:val="24"/>
          <w:szCs w:val="24"/>
          <w:lang w:val="pt-BR"/>
        </w:rPr>
        <w:t>graça comum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todo homem não regenerado possui a capacidade moral e intelectual para escolher entre roubar e não roubar, matar e não matar, como também fazer escolhas semelhantes quando confrontado pela lei ou mandamentos expressados na Palavra de Deus.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ós não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sz w:val="24"/>
          <w:szCs w:val="24"/>
          <w:lang w:val="pt-BR"/>
        </w:rPr>
        <w:t>fomos abandonados no mal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por causa da nossa natureza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sz w:val="24"/>
          <w:szCs w:val="24"/>
          <w:lang w:val="pt-BR"/>
        </w:rPr>
        <w:t>totalmente depravada</w:t>
      </w:r>
      <w:r>
        <w:rPr>
          <w:rFonts w:ascii="Arial" w:hAnsi="Arial" w:cs="Arial"/>
          <w:sz w:val="24"/>
          <w:szCs w:val="24"/>
          <w:lang w:val="pt-BR"/>
        </w:rPr>
        <w:t>”. Nosso nível alto é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recon</w:t>
      </w:r>
      <w:r>
        <w:rPr>
          <w:rFonts w:ascii="Arial" w:hAnsi="Arial" w:cs="Arial"/>
          <w:sz w:val="24"/>
          <w:szCs w:val="24"/>
          <w:lang w:val="pt-BR"/>
        </w:rPr>
        <w:t>hecido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virtualmente por todos os teólogos que acreditam na Bíblia e que alguma vez escreveram </w:t>
      </w:r>
      <w:r>
        <w:rPr>
          <w:rFonts w:ascii="Arial" w:hAnsi="Arial" w:cs="Arial"/>
          <w:sz w:val="24"/>
          <w:szCs w:val="24"/>
          <w:lang w:val="pt-BR"/>
        </w:rPr>
        <w:t xml:space="preserve">sobre o </w:t>
      </w:r>
      <w:r w:rsidRPr="00691306">
        <w:rPr>
          <w:rFonts w:ascii="Arial" w:hAnsi="Arial" w:cs="Arial"/>
          <w:sz w:val="24"/>
          <w:szCs w:val="24"/>
          <w:lang w:val="pt-BR"/>
        </w:rPr>
        <w:t>assunto do estado presente da raça humana.</w:t>
      </w:r>
      <w:r>
        <w:rPr>
          <w:rFonts w:ascii="Arial" w:hAnsi="Arial" w:cs="Arial"/>
          <w:sz w:val="24"/>
          <w:szCs w:val="24"/>
          <w:lang w:val="pt-BR"/>
        </w:rPr>
        <w:t xml:space="preserve"> E</w:t>
      </w:r>
      <w:r w:rsidRPr="00691306">
        <w:rPr>
          <w:rFonts w:ascii="Arial" w:hAnsi="Arial" w:cs="Arial"/>
          <w:sz w:val="24"/>
          <w:szCs w:val="24"/>
          <w:lang w:val="pt-BR"/>
        </w:rPr>
        <w:t>le tem a capacidade para escolher o certo ou o errado.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Deus espera que </w:t>
      </w:r>
      <w:r w:rsidRPr="00691306">
        <w:rPr>
          <w:rFonts w:ascii="Arial" w:hAnsi="Arial" w:cs="Arial"/>
          <w:sz w:val="24"/>
          <w:szCs w:val="24"/>
          <w:lang w:val="pt-BR"/>
        </w:rPr>
        <w:t>pecadores totalmente depravados</w:t>
      </w:r>
      <w:r>
        <w:rPr>
          <w:rFonts w:ascii="Arial" w:hAnsi="Arial" w:cs="Arial"/>
          <w:sz w:val="24"/>
          <w:szCs w:val="24"/>
          <w:lang w:val="pt-BR"/>
        </w:rPr>
        <w:t xml:space="preserve"> façam o certo parente o SENHOR: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ind w:left="90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Deu.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13:18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Quando ouvires a voz do SENHOR teu Deus, para guardares todos os seus mandamentos que hoje te ordeno; para fazeres o que for reto aos olhos do SENHOR teu Deus.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Default="00C818C2" w:rsidP="00C818C2">
      <w:pPr>
        <w:ind w:left="90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Quando o pecador se recusa a fazer o certo, ele sofre as consequências da sua desobediência. Por outro lado, quando o pecador faz o certo, ele ceifa as consequências da sua obediência. Isso é chamado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a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lei da ceifa.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Gálatas 6:7-8, “</w:t>
      </w:r>
      <w:r w:rsidRPr="00D3347D">
        <w:rPr>
          <w:rFonts w:ascii="Arial" w:hAnsi="Arial" w:cs="Arial"/>
          <w:i/>
          <w:sz w:val="24"/>
          <w:szCs w:val="24"/>
          <w:lang w:val="pt-BR"/>
        </w:rPr>
        <w:t xml:space="preserve">Não </w:t>
      </w:r>
      <w:proofErr w:type="gramStart"/>
      <w:r w:rsidRPr="00D3347D">
        <w:rPr>
          <w:rFonts w:ascii="Arial" w:hAnsi="Arial" w:cs="Arial"/>
          <w:i/>
          <w:sz w:val="24"/>
          <w:szCs w:val="24"/>
          <w:lang w:val="pt-BR"/>
        </w:rPr>
        <w:t>erreis</w:t>
      </w:r>
      <w:proofErr w:type="gramEnd"/>
      <w:r w:rsidRPr="00D3347D">
        <w:rPr>
          <w:rFonts w:ascii="Arial" w:hAnsi="Arial" w:cs="Arial"/>
          <w:i/>
          <w:sz w:val="24"/>
          <w:szCs w:val="24"/>
          <w:lang w:val="pt-BR"/>
        </w:rPr>
        <w:t>: Deus não se deixa escarnecer; porque tudo o que o homem semear, isso também ceifará. Porque o que semeia na sua carne, da carne ceifará a corrupção; mas o que semeia no Espírito, do Espírito ceifará a vida eterna</w:t>
      </w:r>
      <w:r>
        <w:rPr>
          <w:rFonts w:ascii="Arial" w:hAnsi="Arial" w:cs="Arial"/>
          <w:sz w:val="24"/>
          <w:szCs w:val="24"/>
          <w:lang w:val="pt-BR"/>
        </w:rPr>
        <w:t>”.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Sei que este trecho está falando do crente, mas acredito que em princípio é v</w:t>
      </w:r>
      <w:r w:rsidRPr="00055E6D">
        <w:rPr>
          <w:rFonts w:ascii="Arial" w:hAnsi="Arial" w:cs="Arial"/>
          <w:sz w:val="24"/>
          <w:szCs w:val="24"/>
          <w:lang w:val="pt-BR"/>
        </w:rPr>
        <w:t>á</w:t>
      </w:r>
      <w:r>
        <w:rPr>
          <w:rFonts w:ascii="Arial" w:hAnsi="Arial" w:cs="Arial"/>
          <w:sz w:val="24"/>
          <w:szCs w:val="24"/>
          <w:lang w:val="pt-BR"/>
        </w:rPr>
        <w:t>lido em parte para o descrente. A diferença é que o crente pode agradar a Deus, enquanto o descrente é incapaz de agradar a Deus, pois tudo que ele faz é na carne.</w:t>
      </w: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>Rom</w:t>
      </w:r>
      <w:r>
        <w:rPr>
          <w:rFonts w:ascii="Arial" w:hAnsi="Arial" w:cs="Arial"/>
          <w:sz w:val="24"/>
          <w:szCs w:val="24"/>
          <w:lang w:val="pt-BR"/>
        </w:rPr>
        <w:t>anos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8:8, </w:t>
      </w:r>
      <w:r>
        <w:rPr>
          <w:rFonts w:ascii="Arial" w:hAnsi="Arial" w:cs="Arial"/>
          <w:i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Portanto, os que estão na carne não podem agradar a Deus</w:t>
      </w:r>
      <w:r>
        <w:rPr>
          <w:rFonts w:ascii="Arial" w:hAnsi="Arial" w:cs="Arial"/>
          <w:sz w:val="24"/>
          <w:szCs w:val="24"/>
          <w:lang w:val="pt-BR"/>
        </w:rPr>
        <w:t>”.</w:t>
      </w: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0A3984" w:rsidRDefault="00C818C2" w:rsidP="00C818C2">
      <w:pPr>
        <w:jc w:val="center"/>
        <w:rPr>
          <w:rFonts w:ascii="Arial" w:hAnsi="Arial" w:cs="Arial"/>
          <w:sz w:val="24"/>
          <w:szCs w:val="24"/>
          <w:lang w:val="x-none"/>
        </w:rPr>
      </w:pPr>
      <w:r w:rsidRPr="00691306">
        <w:rPr>
          <w:rFonts w:ascii="Arial" w:hAnsi="Arial" w:cs="Arial"/>
          <w:sz w:val="24"/>
          <w:szCs w:val="24"/>
          <w:lang w:val="pt-BR"/>
        </w:rPr>
        <w:t>Prov</w:t>
      </w:r>
      <w:r>
        <w:rPr>
          <w:rFonts w:ascii="Arial" w:hAnsi="Arial" w:cs="Arial"/>
          <w:sz w:val="24"/>
          <w:szCs w:val="24"/>
          <w:lang w:val="pt-BR"/>
        </w:rPr>
        <w:t>érbios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21:4,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Os olhos altivos, o coração orgulhoso e a lavoura dos ímpios é pecado</w:t>
      </w:r>
      <w:r>
        <w:rPr>
          <w:rFonts w:ascii="Arial" w:hAnsi="Arial" w:cs="Arial"/>
          <w:sz w:val="24"/>
          <w:szCs w:val="24"/>
          <w:lang w:val="pt-BR"/>
        </w:rPr>
        <w:t>”.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Os calvinistas reconhecem que mesmo quando o descrente obedece a Deus, não há nenhum mérito nisso.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calvinista e p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resbiteriano </w:t>
      </w:r>
      <w:proofErr w:type="spellStart"/>
      <w:r w:rsidRPr="00691306">
        <w:rPr>
          <w:rFonts w:ascii="Arial" w:hAnsi="Arial" w:cs="Arial"/>
          <w:sz w:val="24"/>
          <w:szCs w:val="24"/>
          <w:lang w:val="pt-BR"/>
        </w:rPr>
        <w:t>Loraine</w:t>
      </w:r>
      <w:proofErr w:type="spellEnd"/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691306">
        <w:rPr>
          <w:rFonts w:ascii="Arial" w:hAnsi="Arial" w:cs="Arial"/>
          <w:sz w:val="24"/>
          <w:szCs w:val="24"/>
          <w:lang w:val="pt-BR"/>
        </w:rPr>
        <w:t>Boettner</w:t>
      </w:r>
      <w:proofErr w:type="spellEnd"/>
      <w:r w:rsidRPr="00691306">
        <w:rPr>
          <w:rFonts w:ascii="Arial" w:hAnsi="Arial" w:cs="Arial"/>
          <w:sz w:val="24"/>
          <w:szCs w:val="24"/>
          <w:lang w:val="pt-BR"/>
        </w:rPr>
        <w:t xml:space="preserve"> descreve esta condição de ser elevada pelo Espírito Santo</w:t>
      </w:r>
      <w:r>
        <w:rPr>
          <w:rFonts w:ascii="Arial" w:hAnsi="Arial" w:cs="Arial"/>
          <w:sz w:val="24"/>
          <w:szCs w:val="24"/>
          <w:lang w:val="pt-BR"/>
        </w:rPr>
        <w:t>: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360" w:right="387" w:hanging="360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O homem não regenerado pode, através da graça comum, amar a sua família e ele pode ser um </w:t>
      </w:r>
      <w:r>
        <w:rPr>
          <w:rFonts w:ascii="Arial" w:hAnsi="Arial" w:cs="Arial"/>
          <w:sz w:val="24"/>
          <w:szCs w:val="24"/>
          <w:lang w:val="pt-BR"/>
        </w:rPr>
        <w:t>bom cidadão</w:t>
      </w:r>
      <w:r w:rsidRPr="00691306">
        <w:rPr>
          <w:rFonts w:ascii="Arial" w:hAnsi="Arial" w:cs="Arial"/>
          <w:sz w:val="24"/>
          <w:szCs w:val="24"/>
          <w:lang w:val="pt-BR"/>
        </w:rPr>
        <w:t>... Ele pode dar um milhão de dólares para construir um hospital</w:t>
      </w:r>
      <w:r>
        <w:rPr>
          <w:rFonts w:ascii="Arial" w:hAnsi="Arial" w:cs="Arial"/>
          <w:sz w:val="24"/>
          <w:szCs w:val="24"/>
          <w:lang w:val="pt-BR"/>
        </w:rPr>
        <w:t>... Ele pode se privar da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bebida para propósitos utilitários, mas ele n</w:t>
      </w:r>
      <w:r>
        <w:rPr>
          <w:rFonts w:ascii="Arial" w:hAnsi="Arial" w:cs="Arial"/>
          <w:sz w:val="24"/>
          <w:szCs w:val="24"/>
          <w:lang w:val="pt-BR"/>
        </w:rPr>
        <w:t>ão pode fazer isto por amor a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Deus.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Todas as suas virtudes comuns </w:t>
      </w:r>
      <w:r w:rsidRPr="00691306">
        <w:rPr>
          <w:rFonts w:ascii="Arial" w:hAnsi="Arial" w:cs="Arial"/>
          <w:sz w:val="24"/>
          <w:szCs w:val="24"/>
          <w:lang w:val="pt-BR"/>
        </w:rPr>
        <w:lastRenderedPageBreak/>
        <w:t>ou boas obras têm um defeito fatal em que os motivos que os incitam não são para glorificar a Deus.</w:t>
      </w:r>
      <w:proofErr w:type="gramStart"/>
      <w:r>
        <w:rPr>
          <w:rFonts w:ascii="Arial" w:hAnsi="Arial" w:cs="Arial"/>
          <w:sz w:val="24"/>
          <w:szCs w:val="24"/>
          <w:lang w:val="pt-BR"/>
        </w:rPr>
        <w:t>”</w:t>
      </w:r>
      <w:proofErr w:type="gramEnd"/>
      <w:r w:rsidRPr="00691306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900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633AA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633AA">
        <w:rPr>
          <w:rFonts w:ascii="Arial" w:hAnsi="Arial" w:cs="Arial"/>
          <w:sz w:val="24"/>
          <w:szCs w:val="24"/>
          <w:lang w:val="pt-BR"/>
        </w:rPr>
        <w:t xml:space="preserve">Então, em </w:t>
      </w:r>
      <w:r w:rsidRPr="006633AA">
        <w:rPr>
          <w:rFonts w:ascii="Arial" w:hAnsi="Arial" w:cs="Arial"/>
          <w:b/>
          <w:sz w:val="24"/>
          <w:szCs w:val="24"/>
          <w:lang w:val="pt-BR"/>
        </w:rPr>
        <w:t>conclusão,</w:t>
      </w:r>
      <w:r w:rsidRPr="006633AA">
        <w:rPr>
          <w:rFonts w:ascii="Arial" w:hAnsi="Arial" w:cs="Arial"/>
          <w:sz w:val="24"/>
          <w:szCs w:val="24"/>
          <w:lang w:val="pt-BR"/>
        </w:rPr>
        <w:t xml:space="preserve"> concordamos: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Que o perdido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normalmente </w:t>
      </w:r>
      <w:r>
        <w:rPr>
          <w:rFonts w:ascii="Arial" w:hAnsi="Arial" w:cs="Arial"/>
          <w:sz w:val="24"/>
          <w:szCs w:val="24"/>
          <w:lang w:val="pt-BR"/>
        </w:rPr>
        <w:t>não age de forma tão m</w:t>
      </w:r>
      <w:r w:rsidRPr="009D16E5">
        <w:rPr>
          <w:rFonts w:ascii="Arial" w:hAnsi="Arial" w:cs="Arial"/>
          <w:sz w:val="24"/>
          <w:szCs w:val="24"/>
          <w:lang w:val="pt-BR"/>
        </w:rPr>
        <w:t>á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que </w:t>
      </w:r>
      <w:r>
        <w:rPr>
          <w:rFonts w:ascii="Arial" w:hAnsi="Arial" w:cs="Arial"/>
          <w:sz w:val="24"/>
          <w:szCs w:val="24"/>
          <w:lang w:val="pt-BR"/>
        </w:rPr>
        <w:t>poderíamos esperar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d</w:t>
      </w:r>
      <w:r>
        <w:rPr>
          <w:rFonts w:ascii="Arial" w:hAnsi="Arial" w:cs="Arial"/>
          <w:sz w:val="24"/>
          <w:szCs w:val="24"/>
          <w:lang w:val="pt-BR"/>
        </w:rPr>
        <w:t>e uma pessoa que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tem uma natureza totalmente depravada.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ind w:left="126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Que as consequências da sua desobediência ou obediência valem para o perdido também. </w:t>
      </w:r>
    </w:p>
    <w:p w:rsidR="00C818C2" w:rsidRDefault="00C818C2" w:rsidP="00C818C2">
      <w:pPr>
        <w:ind w:left="126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Que </w:t>
      </w:r>
      <w:r w:rsidRPr="00691306">
        <w:rPr>
          <w:rFonts w:ascii="Arial" w:hAnsi="Arial" w:cs="Arial"/>
          <w:sz w:val="24"/>
          <w:szCs w:val="24"/>
          <w:lang w:val="pt-BR"/>
        </w:rPr>
        <w:t>o indivíduo perdido não pode agradar a Deus pelas suas ações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C818C2" w:rsidRDefault="00C818C2" w:rsidP="00C818C2">
      <w:pPr>
        <w:ind w:left="90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tabs>
          <w:tab w:val="left" w:pos="900"/>
        </w:tabs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Até este ponto concordamos com os calvinistas, mas a </w:t>
      </w:r>
      <w:r w:rsidRPr="00691306">
        <w:rPr>
          <w:rFonts w:ascii="Arial" w:hAnsi="Arial" w:cs="Arial"/>
          <w:sz w:val="24"/>
          <w:szCs w:val="24"/>
          <w:lang w:val="pt-BR"/>
        </w:rPr>
        <w:t>part</w:t>
      </w:r>
      <w:r>
        <w:rPr>
          <w:rFonts w:ascii="Arial" w:hAnsi="Arial" w:cs="Arial"/>
          <w:sz w:val="24"/>
          <w:szCs w:val="24"/>
          <w:lang w:val="pt-BR"/>
        </w:rPr>
        <w:t>i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r deste ponto, a </w:t>
      </w:r>
      <w:r>
        <w:rPr>
          <w:rFonts w:ascii="Arial" w:hAnsi="Arial" w:cs="Arial"/>
          <w:sz w:val="24"/>
          <w:szCs w:val="24"/>
          <w:lang w:val="pt-BR"/>
        </w:rPr>
        <w:t xml:space="preserve">filosofia </w:t>
      </w:r>
      <w:r w:rsidRPr="00691306">
        <w:rPr>
          <w:rFonts w:ascii="Arial" w:hAnsi="Arial" w:cs="Arial"/>
          <w:sz w:val="24"/>
          <w:szCs w:val="24"/>
          <w:lang w:val="pt-BR"/>
        </w:rPr>
        <w:t>calvinista começa a</w:t>
      </w:r>
      <w:r>
        <w:rPr>
          <w:rFonts w:ascii="Arial" w:hAnsi="Arial" w:cs="Arial"/>
          <w:sz w:val="24"/>
          <w:szCs w:val="24"/>
          <w:lang w:val="pt-BR"/>
        </w:rPr>
        <w:t xml:space="preserve"> adicionar à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revelação Bíblica.</w:t>
      </w:r>
      <w:r>
        <w:rPr>
          <w:rFonts w:ascii="Arial" w:hAnsi="Arial" w:cs="Arial"/>
          <w:sz w:val="24"/>
          <w:szCs w:val="24"/>
          <w:lang w:val="pt-BR"/>
        </w:rPr>
        <w:t xml:space="preserve"> O problema principal envolve a suposta inabilidade de o descrente ter a fé salvadora.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272051" w:rsidRDefault="00C818C2" w:rsidP="00C818C2">
      <w:pPr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C818C2" w:rsidRPr="006633AA" w:rsidRDefault="00C818C2" w:rsidP="00EF10B3">
      <w:pPr>
        <w:pStyle w:val="Ttulo2"/>
        <w:rPr>
          <w:lang w:val="pt-BR"/>
        </w:rPr>
      </w:pPr>
      <w:bookmarkStart w:id="7" w:name="_Toc24119180"/>
      <w:r w:rsidRPr="006633AA">
        <w:rPr>
          <w:lang w:val="pt-BR"/>
        </w:rPr>
        <w:t>C.</w:t>
      </w:r>
      <w:r>
        <w:rPr>
          <w:lang w:val="pt-BR"/>
        </w:rPr>
        <w:t xml:space="preserve"> </w:t>
      </w:r>
      <w:r w:rsidRPr="006633AA">
        <w:rPr>
          <w:lang w:val="pt-BR"/>
        </w:rPr>
        <w:t>Os Erros dos Calvi</w:t>
      </w:r>
      <w:r>
        <w:rPr>
          <w:lang w:val="pt-BR"/>
        </w:rPr>
        <w:t xml:space="preserve">nistas Acerca da Natureza </w:t>
      </w:r>
      <w:proofErr w:type="gramStart"/>
      <w:r>
        <w:rPr>
          <w:lang w:val="pt-BR"/>
        </w:rPr>
        <w:t>Humana</w:t>
      </w:r>
      <w:bookmarkEnd w:id="7"/>
      <w:proofErr w:type="gramEnd"/>
    </w:p>
    <w:p w:rsidR="00C818C2" w:rsidRPr="006633AA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633AA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633AA">
        <w:rPr>
          <w:rFonts w:ascii="Arial" w:hAnsi="Arial" w:cs="Arial"/>
          <w:sz w:val="24"/>
          <w:szCs w:val="24"/>
          <w:lang w:val="pt-BR"/>
        </w:rPr>
        <w:t>Calvinismo é sem dúvida um sistema baseado sobre a lógica.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633AA">
        <w:rPr>
          <w:rFonts w:ascii="Arial" w:hAnsi="Arial" w:cs="Arial"/>
          <w:sz w:val="24"/>
          <w:szCs w:val="24"/>
          <w:lang w:val="pt-BR"/>
        </w:rPr>
        <w:t>Mas a verdade não é conhecida através da lógica, é conhecida através de revelação.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633AA" w:rsidRDefault="00C818C2" w:rsidP="00C818C2">
      <w:pPr>
        <w:ind w:left="900" w:hanging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DA4650" w:rsidRDefault="00EF10B3" w:rsidP="00EF10B3">
      <w:pPr>
        <w:pStyle w:val="Ttulo3"/>
        <w:rPr>
          <w:sz w:val="24"/>
          <w:szCs w:val="24"/>
          <w:lang w:val="pt-BR"/>
        </w:rPr>
      </w:pPr>
      <w:bookmarkStart w:id="8" w:name="_Toc24119181"/>
      <w:r w:rsidRPr="00DA4650">
        <w:rPr>
          <w:sz w:val="24"/>
          <w:szCs w:val="24"/>
          <w:lang w:val="pt-BR"/>
        </w:rPr>
        <w:t>1-</w:t>
      </w:r>
      <w:r w:rsidR="00C818C2" w:rsidRPr="00DA4650">
        <w:rPr>
          <w:sz w:val="24"/>
          <w:szCs w:val="24"/>
          <w:lang w:val="pt-BR"/>
        </w:rPr>
        <w:t>Seu Entendimento da Morte Espiritual.</w:t>
      </w:r>
      <w:bookmarkEnd w:id="8"/>
    </w:p>
    <w:p w:rsidR="00C818C2" w:rsidRPr="006633AA" w:rsidRDefault="00C818C2" w:rsidP="00C818C2">
      <w:pPr>
        <w:ind w:left="360" w:hanging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Para o </w:t>
      </w:r>
      <w:r>
        <w:rPr>
          <w:rFonts w:ascii="Arial" w:hAnsi="Arial" w:cs="Arial"/>
          <w:sz w:val="24"/>
          <w:szCs w:val="24"/>
          <w:lang w:val="pt-BR"/>
        </w:rPr>
        <w:t>cal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vinista o pecador é incapaz de confiar em Cristo senão que Deus </w:t>
      </w:r>
      <w:r>
        <w:rPr>
          <w:rFonts w:ascii="Arial" w:hAnsi="Arial" w:cs="Arial"/>
          <w:sz w:val="24"/>
          <w:szCs w:val="24"/>
          <w:lang w:val="pt-BR"/>
        </w:rPr>
        <w:t xml:space="preserve">lhe dê </w:t>
      </w:r>
      <w:r w:rsidRPr="00691306">
        <w:rPr>
          <w:rFonts w:ascii="Arial" w:hAnsi="Arial" w:cs="Arial"/>
          <w:sz w:val="24"/>
          <w:szCs w:val="24"/>
          <w:lang w:val="pt-BR"/>
        </w:rPr>
        <w:t>a fé.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Esta conclusão </w:t>
      </w:r>
      <w:r>
        <w:rPr>
          <w:rFonts w:ascii="Arial" w:hAnsi="Arial" w:cs="Arial"/>
          <w:sz w:val="24"/>
          <w:szCs w:val="24"/>
          <w:lang w:val="pt-BR"/>
        </w:rPr>
        <w:t>proclamada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por muitos escritores </w:t>
      </w:r>
      <w:r>
        <w:rPr>
          <w:rFonts w:ascii="Arial" w:hAnsi="Arial" w:cs="Arial"/>
          <w:sz w:val="24"/>
          <w:szCs w:val="24"/>
          <w:lang w:val="pt-BR"/>
        </w:rPr>
        <w:t>cal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vinistas é expressa </w:t>
      </w:r>
      <w:r>
        <w:rPr>
          <w:rFonts w:ascii="Arial" w:hAnsi="Arial" w:cs="Arial"/>
          <w:sz w:val="24"/>
          <w:szCs w:val="24"/>
          <w:lang w:val="pt-BR"/>
        </w:rPr>
        <w:t>assim: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O quadro é de morte </w:t>
      </w:r>
      <w:r w:rsidRPr="00691306">
        <w:rPr>
          <w:rFonts w:ascii="Arial" w:hAnsi="Arial" w:cs="Arial"/>
          <w:sz w:val="24"/>
          <w:szCs w:val="24"/>
          <w:lang w:val="pt-BR"/>
        </w:rPr>
        <w:noBreakHyphen/>
        <w:t xml:space="preserve"> </w:t>
      </w:r>
      <w:proofErr w:type="spellStart"/>
      <w:r w:rsidRPr="00691306">
        <w:rPr>
          <w:rFonts w:ascii="Arial" w:hAnsi="Arial" w:cs="Arial"/>
          <w:sz w:val="24"/>
          <w:szCs w:val="24"/>
          <w:lang w:val="pt-BR"/>
        </w:rPr>
        <w:t>morte</w:t>
      </w:r>
      <w:proofErr w:type="spellEnd"/>
      <w:r w:rsidRPr="00691306">
        <w:rPr>
          <w:rFonts w:ascii="Arial" w:hAnsi="Arial" w:cs="Arial"/>
          <w:sz w:val="24"/>
          <w:szCs w:val="24"/>
          <w:lang w:val="pt-BR"/>
        </w:rPr>
        <w:t xml:space="preserve"> espiritual.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Somos como Lázaro em seu túmulo; mãos e pés amarrados; tomados pela corrupção.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Assim como não havia qualquer faísca de vida no corpo morto de Lázaro, assim também não há uma ‘centelha intern</w:t>
      </w:r>
      <w:r>
        <w:rPr>
          <w:rFonts w:ascii="Arial" w:hAnsi="Arial" w:cs="Arial"/>
          <w:sz w:val="24"/>
          <w:szCs w:val="24"/>
          <w:lang w:val="pt-BR"/>
        </w:rPr>
        <w:t>a receptiva’ em nossos corações”</w:t>
      </w:r>
      <w:r w:rsidRPr="00691306">
        <w:rPr>
          <w:rFonts w:ascii="Arial" w:hAnsi="Arial" w:cs="Arial"/>
          <w:sz w:val="24"/>
          <w:szCs w:val="24"/>
          <w:lang w:val="pt-BR"/>
        </w:rPr>
        <w:t>.</w:t>
      </w:r>
      <w:proofErr w:type="gramStart"/>
      <w:r w:rsidRPr="00691306">
        <w:rPr>
          <w:rFonts w:ascii="Arial" w:hAnsi="Arial" w:cs="Arial"/>
          <w:sz w:val="24"/>
          <w:szCs w:val="24"/>
          <w:vertAlign w:val="superscript"/>
        </w:rPr>
        <w:footnoteReference w:id="4"/>
      </w:r>
      <w:proofErr w:type="gramEnd"/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>Certa</w:t>
      </w:r>
      <w:r>
        <w:rPr>
          <w:rFonts w:ascii="Arial" w:hAnsi="Arial" w:cs="Arial"/>
          <w:sz w:val="24"/>
          <w:szCs w:val="24"/>
          <w:lang w:val="pt-BR"/>
        </w:rPr>
        <w:t>mente os homens por natureza estão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mortos em ofensas e pecados</w:t>
      </w:r>
      <w:r>
        <w:rPr>
          <w:rFonts w:ascii="Arial" w:hAnsi="Arial" w:cs="Arial"/>
          <w:sz w:val="24"/>
          <w:szCs w:val="24"/>
          <w:lang w:val="pt-BR"/>
        </w:rPr>
        <w:t>” (Efésios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2:1).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Porém, o quadro </w:t>
      </w:r>
      <w:r>
        <w:rPr>
          <w:rFonts w:ascii="Arial" w:hAnsi="Arial" w:cs="Arial"/>
          <w:sz w:val="24"/>
          <w:szCs w:val="24"/>
          <w:lang w:val="pt-BR"/>
        </w:rPr>
        <w:t>calvinista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d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morte espiritual, tão frequentemente citado, não é um quadro Bíblico.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A palavra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sz w:val="24"/>
          <w:szCs w:val="24"/>
          <w:lang w:val="pt-BR"/>
        </w:rPr>
        <w:t>morte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não quer dizer incapacidade,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inatividade, cessão, corrupção, etc.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Estas coisas são os resultados da morte sobre o corpo.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>Morte significa separação, não cessão.</w:t>
      </w:r>
      <w:r>
        <w:rPr>
          <w:rFonts w:ascii="Arial" w:hAnsi="Arial" w:cs="Arial"/>
          <w:sz w:val="24"/>
          <w:szCs w:val="24"/>
          <w:lang w:val="pt-BR"/>
        </w:rPr>
        <w:t xml:space="preserve"> Tiago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2:26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mostra que a morte significa separação: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256016">
        <w:rPr>
          <w:rFonts w:ascii="Arial" w:hAnsi="Arial" w:cs="Arial"/>
          <w:i/>
          <w:sz w:val="24"/>
          <w:szCs w:val="24"/>
          <w:lang w:val="pt-BR"/>
        </w:rPr>
        <w:t xml:space="preserve">Porque, assim como o </w:t>
      </w:r>
      <w:r w:rsidRPr="00256016">
        <w:rPr>
          <w:rFonts w:ascii="Arial" w:hAnsi="Arial" w:cs="Arial"/>
          <w:b/>
          <w:i/>
          <w:sz w:val="24"/>
          <w:szCs w:val="24"/>
          <w:lang w:val="pt-BR"/>
        </w:rPr>
        <w:t>corpo sem o espírito</w:t>
      </w:r>
      <w:r w:rsidRPr="00256016">
        <w:rPr>
          <w:rFonts w:ascii="Arial" w:hAnsi="Arial" w:cs="Arial"/>
          <w:i/>
          <w:sz w:val="24"/>
          <w:szCs w:val="24"/>
          <w:lang w:val="pt-BR"/>
        </w:rPr>
        <w:t xml:space="preserve"> está morto,</w:t>
      </w:r>
      <w:r>
        <w:rPr>
          <w:rFonts w:ascii="Arial" w:hAnsi="Arial" w:cs="Arial"/>
          <w:i/>
          <w:sz w:val="24"/>
          <w:szCs w:val="24"/>
          <w:lang w:val="pt-BR"/>
        </w:rPr>
        <w:t>...</w:t>
      </w:r>
      <w:proofErr w:type="gramStart"/>
      <w:r>
        <w:rPr>
          <w:rFonts w:ascii="Arial" w:hAnsi="Arial" w:cs="Arial"/>
          <w:sz w:val="24"/>
          <w:szCs w:val="24"/>
          <w:lang w:val="pt-BR"/>
        </w:rPr>
        <w:t>”</w:t>
      </w:r>
      <w:proofErr w:type="gramEnd"/>
    </w:p>
    <w:p w:rsidR="00C818C2" w:rsidRDefault="00C818C2" w:rsidP="00C818C2">
      <w:pPr>
        <w:ind w:left="54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Podemos ver isso claramente na queda do homem. Deus falou em Gênesis </w:t>
      </w:r>
      <w:proofErr w:type="gramStart"/>
      <w:r>
        <w:rPr>
          <w:rFonts w:ascii="Arial" w:hAnsi="Arial" w:cs="Arial"/>
          <w:sz w:val="24"/>
          <w:szCs w:val="24"/>
          <w:lang w:val="pt-BR"/>
        </w:rPr>
        <w:t>2:16</w:t>
      </w:r>
      <w:proofErr w:type="gramEnd"/>
      <w:r>
        <w:rPr>
          <w:rFonts w:ascii="Arial" w:hAnsi="Arial" w:cs="Arial"/>
          <w:sz w:val="24"/>
          <w:szCs w:val="24"/>
          <w:lang w:val="pt-BR"/>
        </w:rPr>
        <w:t>-17: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256016" w:rsidRDefault="00C818C2" w:rsidP="00C818C2">
      <w:pPr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FC3C4D">
        <w:rPr>
          <w:rFonts w:ascii="Arial" w:hAnsi="Arial" w:cs="Arial"/>
          <w:sz w:val="24"/>
          <w:szCs w:val="24"/>
          <w:vertAlign w:val="superscript"/>
          <w:lang w:val="pt-BR"/>
        </w:rPr>
        <w:t>16</w:t>
      </w:r>
      <w:r w:rsidRPr="00256016">
        <w:rPr>
          <w:rFonts w:ascii="Arial" w:hAnsi="Arial" w:cs="Arial"/>
          <w:i/>
          <w:sz w:val="24"/>
          <w:szCs w:val="24"/>
          <w:lang w:val="pt-BR"/>
        </w:rPr>
        <w:t xml:space="preserve">E ordenou o SENHOR Deus ao homem, dizendo: De toda a árvore do jardim comerás livremente, </w:t>
      </w:r>
      <w:proofErr w:type="gramStart"/>
      <w:r w:rsidRPr="00FC3C4D">
        <w:rPr>
          <w:rFonts w:ascii="Arial" w:hAnsi="Arial" w:cs="Arial"/>
          <w:i/>
          <w:sz w:val="24"/>
          <w:szCs w:val="24"/>
          <w:vertAlign w:val="superscript"/>
          <w:lang w:val="pt-BR"/>
        </w:rPr>
        <w:t>17</w:t>
      </w:r>
      <w:r w:rsidRPr="00256016">
        <w:rPr>
          <w:rFonts w:ascii="Arial" w:hAnsi="Arial" w:cs="Arial"/>
          <w:i/>
          <w:sz w:val="24"/>
          <w:szCs w:val="24"/>
          <w:lang w:val="pt-BR"/>
        </w:rPr>
        <w:t>Mas</w:t>
      </w:r>
      <w:proofErr w:type="gramEnd"/>
      <w:r w:rsidRPr="00256016">
        <w:rPr>
          <w:rFonts w:ascii="Arial" w:hAnsi="Arial" w:cs="Arial"/>
          <w:i/>
          <w:sz w:val="24"/>
          <w:szCs w:val="24"/>
          <w:lang w:val="pt-BR"/>
        </w:rPr>
        <w:t xml:space="preserve"> da árvore do conhecimento do bem e do mal, dela não comerás; porque </w:t>
      </w:r>
      <w:r w:rsidRPr="00256016">
        <w:rPr>
          <w:rFonts w:ascii="Arial" w:hAnsi="Arial" w:cs="Arial"/>
          <w:b/>
          <w:i/>
          <w:sz w:val="24"/>
          <w:szCs w:val="24"/>
          <w:lang w:val="pt-BR"/>
        </w:rPr>
        <w:t>no dia em que dela comeres, certamente morrerás</w:t>
      </w:r>
      <w:r w:rsidRPr="00256016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736D5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Adão e Eva não morreram fisicamente no dia em que comeram do fruto proibido</w:t>
      </w:r>
      <w:r w:rsidRPr="00736D52">
        <w:rPr>
          <w:rFonts w:ascii="Arial" w:hAnsi="Arial" w:cs="Arial"/>
          <w:sz w:val="24"/>
          <w:szCs w:val="24"/>
          <w:lang w:val="pt-BR"/>
        </w:rPr>
        <w:t xml:space="preserve">. Eles morreram espiritualmente; foram separados da presença de Deus.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Há três tipos de morte: 1) A Morte Espiritual, 2) A Morte Física e 3) A Morte Eterna.</w:t>
      </w:r>
    </w:p>
    <w:p w:rsidR="00C818C2" w:rsidRDefault="00C818C2" w:rsidP="00C818C2">
      <w:pPr>
        <w:ind w:left="900"/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Morte Espiritual</w:t>
      </w: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>A morte espiritual é a separação do espírito do homem de Deus.</w:t>
      </w:r>
      <w:r>
        <w:rPr>
          <w:rFonts w:ascii="Arial" w:hAnsi="Arial" w:cs="Arial"/>
          <w:sz w:val="24"/>
          <w:szCs w:val="24"/>
          <w:lang w:val="pt-BR"/>
        </w:rPr>
        <w:t xml:space="preserve"> Isto é o que está em vista em Efésios 2:1: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C93B94">
        <w:rPr>
          <w:rFonts w:ascii="Arial" w:hAnsi="Arial" w:cs="Arial"/>
          <w:i/>
          <w:sz w:val="24"/>
          <w:szCs w:val="24"/>
          <w:lang w:val="pt-BR"/>
        </w:rPr>
        <w:t>E vos vivificou, estando vós mortos em ofensas e pecados</w:t>
      </w:r>
      <w:r>
        <w:rPr>
          <w:rFonts w:ascii="Arial" w:hAnsi="Arial" w:cs="Arial"/>
          <w:sz w:val="24"/>
          <w:szCs w:val="24"/>
          <w:lang w:val="pt-BR"/>
        </w:rPr>
        <w:t>”.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Éramos separados (mortos) por causa de nossas ofensas e pecados. Quando somos salvos somos unidos (vivificados) com Deus através do Espírito Santo habitando dentro de nós. Vida eterna é união com Deus para sempre, pois Jesus falou em João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14:16</w:t>
      </w:r>
      <w:proofErr w:type="gramEnd"/>
      <w:r>
        <w:rPr>
          <w:rFonts w:ascii="Arial" w:hAnsi="Arial" w:cs="Arial"/>
          <w:sz w:val="24"/>
          <w:szCs w:val="24"/>
          <w:lang w:val="pt-BR"/>
        </w:rPr>
        <w:t>-17: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C93B94">
        <w:rPr>
          <w:rFonts w:ascii="Arial" w:hAnsi="Arial" w:cs="Arial"/>
          <w:i/>
          <w:sz w:val="24"/>
          <w:szCs w:val="24"/>
          <w:lang w:val="pt-BR"/>
        </w:rPr>
        <w:t>E eu rogarei ao Pai, e ele vos dará outro Consolador, para que fique convosco para sempre; O Espírito de verdade, que o mundo não pode receber, porque não o vê nem o conhece; mas vós o conheceis, porque habita convosco, e estará em vós</w:t>
      </w:r>
      <w:r>
        <w:rPr>
          <w:rFonts w:ascii="Arial" w:hAnsi="Arial" w:cs="Arial"/>
          <w:sz w:val="24"/>
          <w:szCs w:val="24"/>
          <w:lang w:val="pt-BR"/>
        </w:rPr>
        <w:t>”.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morte não significa incapacidade. A humanidade tem a capacidade de crer, ter fé e obedecer a Deus. 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morte espiritual não quer dizer que o espírito do homem não existe ou não funciona, pois até o descrente tem consciência, intuição, convicção, etc. Todas as funções do espírito.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Até o crente pode morrer.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Tiago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1:13</w:t>
      </w:r>
      <w:proofErr w:type="gramEnd"/>
      <w:r>
        <w:rPr>
          <w:rFonts w:ascii="Arial" w:hAnsi="Arial" w:cs="Arial"/>
          <w:sz w:val="24"/>
          <w:szCs w:val="24"/>
          <w:lang w:val="pt-BR"/>
        </w:rPr>
        <w:t>-15</w:t>
      </w: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proofErr w:type="gramStart"/>
      <w:r w:rsidRPr="00FC3C4D">
        <w:rPr>
          <w:rFonts w:ascii="Arial" w:hAnsi="Arial" w:cs="Arial"/>
          <w:sz w:val="24"/>
          <w:szCs w:val="24"/>
          <w:vertAlign w:val="superscript"/>
          <w:lang w:val="pt-BR"/>
        </w:rPr>
        <w:t>13</w:t>
      </w:r>
      <w:r w:rsidRPr="00C93B94">
        <w:rPr>
          <w:rFonts w:ascii="Arial" w:hAnsi="Arial" w:cs="Arial"/>
          <w:i/>
          <w:sz w:val="24"/>
          <w:szCs w:val="24"/>
          <w:lang w:val="pt-BR"/>
        </w:rPr>
        <w:t>Ninguém</w:t>
      </w:r>
      <w:proofErr w:type="gramEnd"/>
      <w:r w:rsidRPr="00C93B94">
        <w:rPr>
          <w:rFonts w:ascii="Arial" w:hAnsi="Arial" w:cs="Arial"/>
          <w:i/>
          <w:sz w:val="24"/>
          <w:szCs w:val="24"/>
          <w:lang w:val="pt-BR"/>
        </w:rPr>
        <w:t xml:space="preserve">, sendo tentado, diga: De Deus sou tentado; porque Deus não pode ser tentado </w:t>
      </w:r>
      <w:r>
        <w:rPr>
          <w:rFonts w:ascii="Arial" w:hAnsi="Arial" w:cs="Arial"/>
          <w:i/>
          <w:sz w:val="24"/>
          <w:szCs w:val="24"/>
          <w:lang w:val="pt-BR"/>
        </w:rPr>
        <w:t xml:space="preserve">pelo mal, e a ninguém tenta. </w:t>
      </w:r>
      <w:r w:rsidRPr="00FC3C4D">
        <w:rPr>
          <w:rFonts w:ascii="Arial" w:hAnsi="Arial" w:cs="Arial"/>
          <w:i/>
          <w:sz w:val="24"/>
          <w:szCs w:val="24"/>
          <w:vertAlign w:val="superscript"/>
          <w:lang w:val="pt-BR"/>
        </w:rPr>
        <w:t>14</w:t>
      </w:r>
      <w:r w:rsidRPr="00C93B94">
        <w:rPr>
          <w:rFonts w:ascii="Arial" w:hAnsi="Arial" w:cs="Arial"/>
          <w:i/>
          <w:sz w:val="24"/>
          <w:szCs w:val="24"/>
          <w:lang w:val="pt-BR"/>
        </w:rPr>
        <w:t>Mas cada um é tentado, quando atraído e engodado pela</w:t>
      </w:r>
      <w:r>
        <w:rPr>
          <w:rFonts w:ascii="Arial" w:hAnsi="Arial" w:cs="Arial"/>
          <w:i/>
          <w:sz w:val="24"/>
          <w:szCs w:val="24"/>
          <w:lang w:val="pt-BR"/>
        </w:rPr>
        <w:t xml:space="preserve"> sua própria concupiscência. </w:t>
      </w:r>
      <w:r w:rsidRPr="00FC3C4D">
        <w:rPr>
          <w:rFonts w:ascii="Arial" w:hAnsi="Arial" w:cs="Arial"/>
          <w:i/>
          <w:sz w:val="24"/>
          <w:szCs w:val="24"/>
          <w:vertAlign w:val="superscript"/>
          <w:lang w:val="pt-BR"/>
        </w:rPr>
        <w:t>15</w:t>
      </w:r>
      <w:r w:rsidRPr="00C93B94">
        <w:rPr>
          <w:rFonts w:ascii="Arial" w:hAnsi="Arial" w:cs="Arial"/>
          <w:i/>
          <w:sz w:val="24"/>
          <w:szCs w:val="24"/>
          <w:lang w:val="pt-BR"/>
        </w:rPr>
        <w:t xml:space="preserve">Depois, havendo a concupiscência concebido, dá à luz o pecado; e o pecado, sendo consumado, </w:t>
      </w:r>
      <w:r w:rsidRPr="00C93B94">
        <w:rPr>
          <w:rFonts w:ascii="Arial" w:hAnsi="Arial" w:cs="Arial"/>
          <w:b/>
          <w:i/>
          <w:sz w:val="24"/>
          <w:szCs w:val="24"/>
          <w:lang w:val="pt-BR"/>
        </w:rPr>
        <w:t>gera a morte</w:t>
      </w:r>
      <w:r w:rsidRPr="00C93B94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Default="00C818C2" w:rsidP="00C818C2">
      <w:pPr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Esta morte não está falando sobre a morte física ou a morte eterna. Está falando sobre a separação da nossa comunhão com Deus. Ninguém diz que o crente “morto” é incapaz de arrepender-se e ter fé.</w:t>
      </w: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tabs>
          <w:tab w:val="center" w:pos="4964"/>
          <w:tab w:val="left" w:pos="7300"/>
        </w:tabs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Morte Física</w:t>
      </w: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morte física é a separação do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espírito/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alma do corpo, entretanto a alma/espírito ainda tem consciência e pode funcionar.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E, havendo aberto o quinto selo, vi debaixo do altar as almas dos que foram mortos por amor da palavra de Deus e por amor do testemunho que deram.</w:t>
      </w:r>
      <w:proofErr w:type="gramStart"/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gramEnd"/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clamavam com grande voz</w:t>
      </w:r>
      <w:r w:rsidRPr="00691306">
        <w:rPr>
          <w:rFonts w:ascii="Arial" w:hAnsi="Arial" w:cs="Arial"/>
          <w:i/>
          <w:sz w:val="24"/>
          <w:szCs w:val="24"/>
          <w:lang w:val="pt-BR"/>
        </w:rPr>
        <w:t>, dizendo: Até quando, ó verdadeiro</w:t>
      </w:r>
      <w:r>
        <w:rPr>
          <w:rFonts w:ascii="Arial" w:hAnsi="Arial" w:cs="Arial"/>
          <w:i/>
          <w:sz w:val="24"/>
          <w:szCs w:val="24"/>
          <w:lang w:val="pt-BR"/>
        </w:rPr>
        <w:t>,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e santo Dominador, não julgas e vingas o nosso sangue dos que habitam sobre a terra?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E foram dadas a cada um compridas vestes brancas e foi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 xml:space="preserve">lhes dito que repousassem ainda um pouco de tempo, até que também se completasse o número de seus </w:t>
      </w:r>
      <w:proofErr w:type="spellStart"/>
      <w:r w:rsidRPr="00691306">
        <w:rPr>
          <w:rFonts w:ascii="Arial" w:hAnsi="Arial" w:cs="Arial"/>
          <w:i/>
          <w:sz w:val="24"/>
          <w:szCs w:val="24"/>
          <w:lang w:val="pt-BR"/>
        </w:rPr>
        <w:t>conservos</w:t>
      </w:r>
      <w:proofErr w:type="spellEnd"/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e seus irmãos, que haviam de ser mortos como eles foram.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Apocalipse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6:9-11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Assim vos digo que há alegria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diante dos anjos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de Deus por um pecador que se arrepende.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Lucas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15:10</w:t>
      </w:r>
      <w:proofErr w:type="gramEnd"/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Portanto nós também, pois que estamos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 xml:space="preserve">rodeados de uma tão grande nuvem de </w:t>
      </w:r>
      <w:proofErr w:type="gramStart"/>
      <w:r w:rsidRPr="00691306">
        <w:rPr>
          <w:rFonts w:ascii="Arial" w:hAnsi="Arial" w:cs="Arial"/>
          <w:b/>
          <w:i/>
          <w:sz w:val="24"/>
          <w:szCs w:val="24"/>
          <w:lang w:val="pt-BR"/>
        </w:rPr>
        <w:t>testemunhas</w:t>
      </w:r>
      <w:r>
        <w:rPr>
          <w:rFonts w:ascii="Arial" w:hAnsi="Arial" w:cs="Arial"/>
          <w:b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>...</w:t>
      </w:r>
      <w:proofErr w:type="gramEnd"/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Hebreus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12:1</w:t>
      </w:r>
    </w:p>
    <w:p w:rsidR="00C818C2" w:rsidRDefault="00C818C2" w:rsidP="00C818C2">
      <w:pPr>
        <w:ind w:left="900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Morte Eterna</w:t>
      </w:r>
    </w:p>
    <w:p w:rsidR="00C818C2" w:rsidRPr="00691306" w:rsidRDefault="00C818C2" w:rsidP="00C818C2">
      <w:pPr>
        <w:ind w:left="90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A segunda morte é a separação do corpo/alma/espírito do descrente </w:t>
      </w:r>
      <w:r>
        <w:rPr>
          <w:rFonts w:ascii="Arial" w:hAnsi="Arial" w:cs="Arial"/>
          <w:sz w:val="24"/>
          <w:szCs w:val="24"/>
          <w:lang w:val="pt-BR"/>
        </w:rPr>
        <w:t xml:space="preserve">para com Deus por toda a eternidade. </w:t>
      </w:r>
      <w:r w:rsidRPr="00691306">
        <w:rPr>
          <w:rFonts w:ascii="Arial" w:hAnsi="Arial" w:cs="Arial"/>
          <w:sz w:val="24"/>
          <w:szCs w:val="24"/>
          <w:lang w:val="pt-BR"/>
        </w:rPr>
        <w:t>Ele tem consciência e vai sofrer</w:t>
      </w:r>
      <w:r>
        <w:rPr>
          <w:rFonts w:ascii="Arial" w:hAnsi="Arial" w:cs="Arial"/>
          <w:sz w:val="24"/>
          <w:szCs w:val="24"/>
          <w:lang w:val="pt-BR"/>
        </w:rPr>
        <w:t xml:space="preserve"> eternamente -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não será aniquilado como certas seitas ensinam.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E, clamando, disse: Pai Abraão, tem misericórdia de mim, e manda a Lázaro, que molhe na água a ponta do seu dedo e me refresque a língua, porque estou atormentado nesta chama.</w:t>
      </w:r>
      <w:r>
        <w:rPr>
          <w:rFonts w:ascii="Arial" w:hAnsi="Arial" w:cs="Arial"/>
          <w:sz w:val="24"/>
          <w:szCs w:val="24"/>
          <w:lang w:val="pt-BR"/>
        </w:rPr>
        <w:t xml:space="preserve">”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- Lucas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16:24</w:t>
      </w:r>
      <w:proofErr w:type="gramEnd"/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E o diabo, que os enganava, foi lançado no lago de fogo e enxofre, onde está a besta e o falso profeta; e de dia e de noite serão atormentados para todo o sempre.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Apocalipse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20:10</w:t>
      </w:r>
      <w:proofErr w:type="gramEnd"/>
    </w:p>
    <w:p w:rsidR="00C818C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verdade é que o</w:t>
      </w:r>
      <w:r w:rsidRPr="00691306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mortos em espírito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podem ouvir a voz do Filho de Deus.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Como eu sei?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Porque a Bíblia me ensina assim!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Vamos examinar um pouco mais a ilustração de Lázaro.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A interpretação </w:t>
      </w:r>
      <w:r>
        <w:rPr>
          <w:rFonts w:ascii="Arial" w:hAnsi="Arial" w:cs="Arial"/>
          <w:sz w:val="24"/>
          <w:szCs w:val="24"/>
          <w:lang w:val="pt-BR"/>
        </w:rPr>
        <w:t>cal</w:t>
      </w:r>
      <w:r w:rsidRPr="00691306">
        <w:rPr>
          <w:rFonts w:ascii="Arial" w:hAnsi="Arial" w:cs="Arial"/>
          <w:sz w:val="24"/>
          <w:szCs w:val="24"/>
          <w:lang w:val="pt-BR"/>
        </w:rPr>
        <w:t>vinista da história de Lázaro não combina com o ensinamento da Bíblia.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A Bíblia diz: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E, tendo dito isto, clamou com grande voz: Lázaro, </w:t>
      </w:r>
      <w:proofErr w:type="gramStart"/>
      <w:r w:rsidRPr="00691306">
        <w:rPr>
          <w:rFonts w:ascii="Arial" w:hAnsi="Arial" w:cs="Arial"/>
          <w:i/>
          <w:sz w:val="24"/>
          <w:szCs w:val="24"/>
          <w:lang w:val="pt-BR"/>
        </w:rPr>
        <w:t>sai para fora</w:t>
      </w:r>
      <w:proofErr w:type="gramEnd"/>
      <w:r w:rsidRPr="00691306">
        <w:rPr>
          <w:rFonts w:ascii="Arial" w:hAnsi="Arial" w:cs="Arial"/>
          <w:i/>
          <w:sz w:val="24"/>
          <w:szCs w:val="24"/>
          <w:lang w:val="pt-BR"/>
        </w:rPr>
        <w:t>.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E o defunto saiu, tendo as mãos e os pés ligados com faixas, e o seu rosto envolto num lenço. Disse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>lhes Jesus: Desligai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>o, e deixai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>o ir.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João 11:43</w:t>
      </w:r>
      <w:r w:rsidRPr="00691306">
        <w:rPr>
          <w:rFonts w:ascii="Arial" w:hAnsi="Arial" w:cs="Arial"/>
          <w:sz w:val="24"/>
          <w:szCs w:val="24"/>
          <w:lang w:val="pt-BR"/>
        </w:rPr>
        <w:noBreakHyphen/>
        <w:t>44</w:t>
      </w: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Em verdade, em verdade vos digo que vem a hora, e agora </w:t>
      </w:r>
      <w:proofErr w:type="gramStart"/>
      <w:r w:rsidRPr="00691306">
        <w:rPr>
          <w:rFonts w:ascii="Arial" w:hAnsi="Arial" w:cs="Arial"/>
          <w:i/>
          <w:sz w:val="24"/>
          <w:szCs w:val="24"/>
          <w:lang w:val="pt-BR"/>
        </w:rPr>
        <w:t>é,</w:t>
      </w:r>
      <w:proofErr w:type="gramEnd"/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em que os mortos ouvirão a voz do Filho de Deus, e os que a ouvirem viverão.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João 5:25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lastRenderedPageBreak/>
        <w:t xml:space="preserve">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Assim </w:t>
      </w:r>
      <w:r>
        <w:rPr>
          <w:rFonts w:ascii="Arial" w:hAnsi="Arial" w:cs="Arial"/>
          <w:sz w:val="24"/>
          <w:szCs w:val="24"/>
          <w:lang w:val="pt-BR"/>
        </w:rPr>
        <w:t>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própri</w:t>
      </w:r>
      <w:r>
        <w:rPr>
          <w:rFonts w:ascii="Arial" w:hAnsi="Arial" w:cs="Arial"/>
          <w:sz w:val="24"/>
          <w:szCs w:val="24"/>
          <w:lang w:val="pt-BR"/>
        </w:rPr>
        <w:t>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uso da palavra </w:t>
      </w:r>
      <w:r w:rsidRPr="00D3347D">
        <w:rPr>
          <w:rFonts w:ascii="Arial" w:hAnsi="Arial" w:cs="Arial"/>
          <w:i/>
          <w:sz w:val="24"/>
          <w:szCs w:val="24"/>
          <w:lang w:val="pt-BR"/>
        </w:rPr>
        <w:t>morte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dos </w:t>
      </w:r>
      <w:r>
        <w:rPr>
          <w:rFonts w:ascii="Arial" w:hAnsi="Arial" w:cs="Arial"/>
          <w:sz w:val="24"/>
          <w:szCs w:val="24"/>
          <w:lang w:val="pt-BR"/>
        </w:rPr>
        <w:t>calvinistas levado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ao fim mostra que eles estão errados.</w:t>
      </w:r>
    </w:p>
    <w:p w:rsidR="00C818C2" w:rsidRPr="00272051" w:rsidRDefault="00C818C2" w:rsidP="00C818C2">
      <w:pPr>
        <w:ind w:left="360" w:hanging="360"/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C818C2" w:rsidRPr="00DA4650" w:rsidRDefault="00506762" w:rsidP="00EF10B3">
      <w:pPr>
        <w:pStyle w:val="Ttulo3"/>
        <w:rPr>
          <w:sz w:val="24"/>
          <w:szCs w:val="24"/>
          <w:lang w:val="pt-BR"/>
        </w:rPr>
      </w:pPr>
      <w:bookmarkStart w:id="9" w:name="_Toc24119182"/>
      <w:r w:rsidRPr="00DA4650">
        <w:rPr>
          <w:sz w:val="24"/>
          <w:szCs w:val="24"/>
          <w:lang w:val="pt-BR"/>
        </w:rPr>
        <w:t>2-</w:t>
      </w:r>
      <w:r w:rsidR="00C818C2" w:rsidRPr="00DA4650">
        <w:rPr>
          <w:sz w:val="24"/>
          <w:szCs w:val="24"/>
          <w:lang w:val="pt-BR"/>
        </w:rPr>
        <w:t>A Extensão da Depravação Humana</w:t>
      </w:r>
      <w:bookmarkEnd w:id="9"/>
    </w:p>
    <w:p w:rsidR="00C818C2" w:rsidRPr="00B5336F" w:rsidRDefault="00C818C2" w:rsidP="00C818C2">
      <w:pPr>
        <w:tabs>
          <w:tab w:val="left" w:pos="900"/>
        </w:tabs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DA4650" w:rsidRDefault="00C818C2" w:rsidP="00DA4650">
      <w:pPr>
        <w:rPr>
          <w:rFonts w:ascii="Arial" w:hAnsi="Arial" w:cs="Arial"/>
          <w:sz w:val="24"/>
          <w:szCs w:val="24"/>
          <w:lang w:val="pt-BR"/>
        </w:rPr>
      </w:pPr>
      <w:proofErr w:type="gramStart"/>
      <w:r w:rsidRPr="00DA4650">
        <w:rPr>
          <w:rFonts w:ascii="Arial" w:hAnsi="Arial" w:cs="Arial"/>
          <w:sz w:val="24"/>
          <w:szCs w:val="24"/>
          <w:lang w:val="pt-BR"/>
        </w:rPr>
        <w:t>a.</w:t>
      </w:r>
      <w:proofErr w:type="gramEnd"/>
      <w:r w:rsidRPr="00DA4650">
        <w:rPr>
          <w:rFonts w:ascii="Arial" w:hAnsi="Arial" w:cs="Arial"/>
          <w:sz w:val="24"/>
          <w:szCs w:val="24"/>
          <w:lang w:val="pt-BR"/>
        </w:rPr>
        <w:t xml:space="preserve"> A Descrição Geral do Pecador</w:t>
      </w:r>
    </w:p>
    <w:p w:rsidR="00C818C2" w:rsidRPr="00B5336F" w:rsidRDefault="00C818C2" w:rsidP="00C818C2">
      <w:pPr>
        <w:tabs>
          <w:tab w:val="left" w:pos="900"/>
        </w:tabs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B5336F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Parece que o calvinista à</w:t>
      </w:r>
      <w:r w:rsidRPr="00B5336F">
        <w:rPr>
          <w:rFonts w:ascii="Arial" w:hAnsi="Arial" w:cs="Arial"/>
          <w:sz w:val="24"/>
          <w:szCs w:val="24"/>
          <w:lang w:val="pt-BR"/>
        </w:rPr>
        <w:t>s vezes confunde uma de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crição geral do pecador com a realidade. Nenhum pecador vive na prática </w:t>
      </w:r>
      <w:r>
        <w:rPr>
          <w:rFonts w:ascii="Arial" w:hAnsi="Arial" w:cs="Arial"/>
          <w:sz w:val="24"/>
          <w:szCs w:val="24"/>
          <w:lang w:val="pt-BR"/>
        </w:rPr>
        <w:t xml:space="preserve">completamente 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o que eles são por natureza. Não há uma pessoa viva que está vivendo nas profundezas do que ele é por natureza. A pessoa perdida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B5336F">
        <w:rPr>
          <w:rFonts w:ascii="Arial" w:hAnsi="Arial" w:cs="Arial"/>
          <w:i/>
          <w:sz w:val="24"/>
          <w:szCs w:val="24"/>
          <w:lang w:val="pt-BR"/>
        </w:rPr>
        <w:t>já está condenada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 (João </w:t>
      </w:r>
      <w:proofErr w:type="gramStart"/>
      <w:r w:rsidRPr="00B5336F">
        <w:rPr>
          <w:rFonts w:ascii="Arial" w:hAnsi="Arial" w:cs="Arial"/>
          <w:sz w:val="24"/>
          <w:szCs w:val="24"/>
          <w:lang w:val="pt-BR"/>
        </w:rPr>
        <w:t>3:18</w:t>
      </w:r>
      <w:proofErr w:type="gramEnd"/>
      <w:r w:rsidRPr="00B5336F">
        <w:rPr>
          <w:rFonts w:ascii="Arial" w:hAnsi="Arial" w:cs="Arial"/>
          <w:sz w:val="24"/>
          <w:szCs w:val="24"/>
          <w:lang w:val="pt-BR"/>
        </w:rPr>
        <w:t xml:space="preserve">) à vista de Deus; </w:t>
      </w:r>
      <w:r>
        <w:rPr>
          <w:rFonts w:ascii="Arial" w:hAnsi="Arial" w:cs="Arial"/>
          <w:sz w:val="24"/>
          <w:szCs w:val="24"/>
          <w:lang w:val="pt-BR"/>
        </w:rPr>
        <w:t xml:space="preserve">mas 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o seu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B5336F">
        <w:rPr>
          <w:rFonts w:ascii="Arial" w:hAnsi="Arial" w:cs="Arial"/>
          <w:sz w:val="24"/>
          <w:szCs w:val="24"/>
          <w:lang w:val="pt-BR"/>
        </w:rPr>
        <w:t>estado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 não é ainda de viver no Inferno; ela ainda está na terra.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B5336F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B5336F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B5336F">
        <w:rPr>
          <w:rFonts w:ascii="Arial" w:hAnsi="Arial" w:cs="Arial"/>
          <w:sz w:val="24"/>
          <w:szCs w:val="24"/>
          <w:lang w:val="pt-BR"/>
        </w:rPr>
        <w:t>Nós sabemos através da observação que alguns dos atos horríveis dos quais a depravação humana é capaz.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B5336F">
        <w:rPr>
          <w:rFonts w:ascii="Arial" w:hAnsi="Arial" w:cs="Arial"/>
          <w:sz w:val="24"/>
          <w:szCs w:val="24"/>
          <w:lang w:val="pt-BR"/>
        </w:rPr>
        <w:t>Assassinato de massa, tortura, estupro, homossexualismo, abuso sexual de crianças, e</w:t>
      </w:r>
      <w:r>
        <w:rPr>
          <w:rFonts w:ascii="Arial" w:hAnsi="Arial" w:cs="Arial"/>
          <w:sz w:val="24"/>
          <w:szCs w:val="24"/>
          <w:lang w:val="pt-BR"/>
        </w:rPr>
        <w:t xml:space="preserve"> muitos outros pecados mostram a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 profundid</w:t>
      </w:r>
      <w:r>
        <w:rPr>
          <w:rFonts w:ascii="Arial" w:hAnsi="Arial" w:cs="Arial"/>
          <w:sz w:val="24"/>
          <w:szCs w:val="24"/>
          <w:lang w:val="pt-BR"/>
        </w:rPr>
        <w:t>ade que a depravação total pode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 alcançar. Entretanto </w:t>
      </w:r>
      <w:proofErr w:type="gramStart"/>
      <w:r w:rsidRPr="00B5336F">
        <w:rPr>
          <w:rFonts w:ascii="Arial" w:hAnsi="Arial" w:cs="Arial"/>
          <w:sz w:val="24"/>
          <w:szCs w:val="24"/>
          <w:lang w:val="pt-BR"/>
        </w:rPr>
        <w:t>a maior parte das pessoas per</w:t>
      </w:r>
      <w:r>
        <w:rPr>
          <w:rFonts w:ascii="Arial" w:hAnsi="Arial" w:cs="Arial"/>
          <w:sz w:val="24"/>
          <w:szCs w:val="24"/>
          <w:lang w:val="pt-BR"/>
        </w:rPr>
        <w:t>dida</w:t>
      </w:r>
      <w:r w:rsidRPr="00B5336F">
        <w:rPr>
          <w:rFonts w:ascii="Arial" w:hAnsi="Arial" w:cs="Arial"/>
          <w:sz w:val="24"/>
          <w:szCs w:val="24"/>
          <w:lang w:val="pt-BR"/>
        </w:rPr>
        <w:t>s não agem</w:t>
      </w:r>
      <w:proofErr w:type="gramEnd"/>
      <w:r w:rsidRPr="00B5336F">
        <w:rPr>
          <w:rFonts w:ascii="Arial" w:hAnsi="Arial" w:cs="Arial"/>
          <w:sz w:val="24"/>
          <w:szCs w:val="24"/>
          <w:lang w:val="pt-BR"/>
        </w:rPr>
        <w:t xml:space="preserve"> assim.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O </w:t>
      </w:r>
      <w:r>
        <w:rPr>
          <w:rFonts w:ascii="Arial" w:hAnsi="Arial" w:cs="Arial"/>
          <w:sz w:val="24"/>
          <w:szCs w:val="24"/>
          <w:lang w:val="pt-BR"/>
        </w:rPr>
        <w:t xml:space="preserve">pecador totalmente depravado 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típico é relativamente obediente à lei e aparenta ser normal. </w:t>
      </w:r>
    </w:p>
    <w:p w:rsidR="00C818C2" w:rsidRPr="00B5336F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B5336F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Por outro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 lado, a descrição geral do salvo most</w:t>
      </w:r>
      <w:r>
        <w:rPr>
          <w:rFonts w:ascii="Arial" w:hAnsi="Arial" w:cs="Arial"/>
          <w:sz w:val="24"/>
          <w:szCs w:val="24"/>
          <w:lang w:val="pt-BR"/>
        </w:rPr>
        <w:t>ra-o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 como </w:t>
      </w:r>
      <w:r>
        <w:rPr>
          <w:rFonts w:ascii="Arial" w:hAnsi="Arial" w:cs="Arial"/>
          <w:sz w:val="24"/>
          <w:szCs w:val="24"/>
          <w:lang w:val="pt-BR"/>
        </w:rPr>
        <w:t xml:space="preserve">sendo 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quase perfeito, mas nenhum crente racional afirmaria estar 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Pr="00B5336F">
        <w:rPr>
          <w:rFonts w:ascii="Arial" w:hAnsi="Arial" w:cs="Arial"/>
          <w:sz w:val="24"/>
          <w:szCs w:val="24"/>
          <w:lang w:val="pt-BR"/>
        </w:rPr>
        <w:t>todo momento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vivendo como crente.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 Na realidade o crente às vezes é igual ou pior do que 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B5336F">
        <w:rPr>
          <w:rFonts w:ascii="Arial" w:hAnsi="Arial" w:cs="Arial"/>
          <w:sz w:val="24"/>
          <w:szCs w:val="24"/>
          <w:lang w:val="pt-BR"/>
        </w:rPr>
        <w:t>pecador.</w:t>
      </w:r>
    </w:p>
    <w:p w:rsidR="00C818C2" w:rsidRPr="00B5336F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B5336F">
        <w:rPr>
          <w:rFonts w:ascii="Arial" w:hAnsi="Arial" w:cs="Arial"/>
          <w:sz w:val="24"/>
          <w:szCs w:val="24"/>
          <w:lang w:val="pt-BR"/>
        </w:rPr>
        <w:t>Quando o calvinista diz que o velho homem,</w:t>
      </w:r>
      <w:r>
        <w:rPr>
          <w:rFonts w:ascii="Arial" w:hAnsi="Arial" w:cs="Arial"/>
          <w:sz w:val="24"/>
          <w:szCs w:val="24"/>
          <w:lang w:val="pt-BR"/>
        </w:rPr>
        <w:t xml:space="preserve"> na</w:t>
      </w:r>
      <w:r w:rsidRPr="00B5336F">
        <w:rPr>
          <w:rFonts w:ascii="Arial" w:hAnsi="Arial" w:cs="Arial"/>
          <w:sz w:val="24"/>
          <w:szCs w:val="24"/>
          <w:lang w:val="pt-BR"/>
        </w:rPr>
        <w:t xml:space="preserve"> sua carne não é incapaz de confiar em Deus, ele está aplicando a descrição geral</w:t>
      </w:r>
      <w:r>
        <w:rPr>
          <w:rFonts w:ascii="Arial" w:hAnsi="Arial" w:cs="Arial"/>
          <w:sz w:val="24"/>
          <w:szCs w:val="24"/>
          <w:lang w:val="pt-BR"/>
        </w:rPr>
        <w:t xml:space="preserve"> do pecador e pensando na sua posição com Deus, mas se esquece do aspecto prático e real</w:t>
      </w:r>
      <w:r w:rsidRPr="00B5336F">
        <w:rPr>
          <w:rFonts w:ascii="Arial" w:hAnsi="Arial" w:cs="Arial"/>
          <w:sz w:val="24"/>
          <w:szCs w:val="24"/>
          <w:lang w:val="pt-BR"/>
        </w:rPr>
        <w:t>.</w:t>
      </w:r>
    </w:p>
    <w:p w:rsidR="00C818C2" w:rsidRDefault="00C818C2" w:rsidP="00C818C2">
      <w:pPr>
        <w:tabs>
          <w:tab w:val="left" w:pos="900"/>
        </w:tabs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C818C2" w:rsidRPr="00DA4650" w:rsidRDefault="00C818C2" w:rsidP="00DA4650">
      <w:pPr>
        <w:rPr>
          <w:rFonts w:ascii="Arial" w:hAnsi="Arial" w:cs="Arial"/>
          <w:sz w:val="24"/>
          <w:szCs w:val="24"/>
          <w:lang w:val="pt-BR"/>
        </w:rPr>
      </w:pPr>
      <w:proofErr w:type="gramStart"/>
      <w:r w:rsidRPr="00DA4650">
        <w:rPr>
          <w:rFonts w:ascii="Arial" w:hAnsi="Arial" w:cs="Arial"/>
          <w:sz w:val="24"/>
          <w:szCs w:val="24"/>
          <w:lang w:val="pt-BR"/>
        </w:rPr>
        <w:t>b.</w:t>
      </w:r>
      <w:proofErr w:type="gramEnd"/>
      <w:r w:rsidRPr="00DA4650">
        <w:rPr>
          <w:rFonts w:ascii="Arial" w:hAnsi="Arial" w:cs="Arial"/>
          <w:sz w:val="24"/>
          <w:szCs w:val="24"/>
          <w:lang w:val="pt-BR"/>
        </w:rPr>
        <w:t xml:space="preserve"> O Homem Tem A Capacidade de Responder à Voz de Deus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As Escrituras, e não as filosofias de </w:t>
      </w:r>
      <w:r>
        <w:rPr>
          <w:rFonts w:ascii="Arial" w:hAnsi="Arial" w:cs="Arial"/>
          <w:sz w:val="24"/>
          <w:szCs w:val="24"/>
          <w:lang w:val="pt-BR"/>
        </w:rPr>
        <w:t>Cal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vino </w:t>
      </w:r>
      <w:r>
        <w:rPr>
          <w:rFonts w:ascii="Arial" w:hAnsi="Arial" w:cs="Arial"/>
          <w:sz w:val="24"/>
          <w:szCs w:val="24"/>
          <w:lang w:val="pt-BR"/>
        </w:rPr>
        <w:t>ou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seus </w:t>
      </w:r>
      <w:r>
        <w:rPr>
          <w:rFonts w:ascii="Arial" w:hAnsi="Arial" w:cs="Arial"/>
          <w:sz w:val="24"/>
          <w:szCs w:val="24"/>
          <w:lang w:val="pt-BR"/>
        </w:rPr>
        <w:t>propagadores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devem ser a fonte da nossa compreensão da capacidade dada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t xml:space="preserve"> raça humana pelo poder da atração do Espírito de Cristo.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>O que vem a seguir são passagens que explicam a capacidade do homem; e nós começamos com a mensagem pregada pelo Apóstolo Paulo para os filósofos pagãos no Areópago: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Atos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17:22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noBreakHyphen/>
        <w:t>27,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E, estando Paulo no meio do Areópago, disse: Homens atenienses, em tudo vos vejo um tanto supersticiosos;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>Porque, passando eu e vendo os vossos santuários, achei também um altar em que estava escrito: AO DEUS DESCONHECIDO. Esse, pois, que vós honrais, não o conhecendo, é o que eu vos anuncio.</w:t>
      </w:r>
      <w:r>
        <w:rPr>
          <w:rFonts w:ascii="Arial" w:hAnsi="Arial" w:cs="Arial"/>
          <w:i/>
          <w:sz w:val="24"/>
          <w:szCs w:val="24"/>
          <w:lang w:val="pt-BR"/>
        </w:rPr>
        <w:t xml:space="preserve">  </w:t>
      </w:r>
      <w:r w:rsidRPr="00691306">
        <w:rPr>
          <w:rFonts w:ascii="Arial" w:hAnsi="Arial" w:cs="Arial"/>
          <w:i/>
          <w:sz w:val="24"/>
          <w:szCs w:val="24"/>
          <w:lang w:val="pt-BR"/>
        </w:rPr>
        <w:t>O Deus que fez o mundo e tudo que nele há, sendo Senhor do céu e da terra, não habita em templos feitos por mãos de homens;</w:t>
      </w:r>
      <w:r>
        <w:rPr>
          <w:rFonts w:ascii="Arial" w:hAnsi="Arial" w:cs="Arial"/>
          <w:i/>
          <w:sz w:val="24"/>
          <w:szCs w:val="24"/>
          <w:lang w:val="pt-BR"/>
        </w:rPr>
        <w:t xml:space="preserve">  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Nem tampouco é servido por mãos de homens, como que necessitando de alguma </w:t>
      </w:r>
      <w:r w:rsidRPr="00691306">
        <w:rPr>
          <w:rFonts w:ascii="Arial" w:hAnsi="Arial" w:cs="Arial"/>
          <w:i/>
          <w:sz w:val="24"/>
          <w:szCs w:val="24"/>
          <w:lang w:val="pt-BR"/>
        </w:rPr>
        <w:lastRenderedPageBreak/>
        <w:t>coisa; pois ele mesmo é quem dá a todos a vida, e a respiração, e todas as coisas;</w:t>
      </w:r>
      <w:r>
        <w:rPr>
          <w:rFonts w:ascii="Arial" w:hAnsi="Arial" w:cs="Arial"/>
          <w:i/>
          <w:sz w:val="24"/>
          <w:szCs w:val="24"/>
          <w:lang w:val="pt-BR"/>
        </w:rPr>
        <w:t xml:space="preserve">  </w:t>
      </w:r>
      <w:r w:rsidRPr="00691306">
        <w:rPr>
          <w:rFonts w:ascii="Arial" w:hAnsi="Arial" w:cs="Arial"/>
          <w:i/>
          <w:sz w:val="24"/>
          <w:szCs w:val="24"/>
          <w:lang w:val="pt-BR"/>
        </w:rPr>
        <w:t>E de um só sangue fez toda a geração dos homens, para habitar sobre toda a face da terra, determinando os tempos já dantes ordenados, e os limites da sua habitação;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Para que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buscassem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ao Senhor, se porventura, tateando, o pudessem achar; ainda que não está longe de cada um de nós;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</w:t>
      </w:r>
      <w:r>
        <w:rPr>
          <w:rFonts w:ascii="Arial" w:hAnsi="Arial" w:cs="Arial"/>
          <w:sz w:val="24"/>
          <w:szCs w:val="24"/>
          <w:lang w:val="pt-BR"/>
        </w:rPr>
        <w:t>Provérbios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1:23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Atentai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para a minha repreensão; pois eis que vos derramarei abundantemente do meu espírito e vos farei saber as minhas palavras.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</w:t>
      </w:r>
      <w:r>
        <w:rPr>
          <w:rFonts w:ascii="Arial" w:hAnsi="Arial" w:cs="Arial"/>
          <w:sz w:val="24"/>
          <w:szCs w:val="24"/>
          <w:lang w:val="pt-BR"/>
        </w:rPr>
        <w:t>Isaías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31:6,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Convertei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noBreakHyphen/>
        <w:t>vos</w:t>
      </w:r>
      <w:r w:rsidRPr="00691306">
        <w:rPr>
          <w:rFonts w:ascii="Arial" w:hAnsi="Arial" w:cs="Arial"/>
          <w:i/>
          <w:sz w:val="24"/>
          <w:szCs w:val="24"/>
          <w:lang w:val="pt-BR"/>
        </w:rPr>
        <w:t>, pois, àquele contra quem os filhos de Israel se rebelaram tão profundamente.</w:t>
      </w:r>
      <w:proofErr w:type="gramStart"/>
      <w:r>
        <w:rPr>
          <w:rFonts w:ascii="Arial" w:hAnsi="Arial" w:cs="Arial"/>
          <w:sz w:val="24"/>
          <w:szCs w:val="24"/>
          <w:lang w:val="pt-BR"/>
        </w:rPr>
        <w:t>”</w:t>
      </w:r>
      <w:proofErr w:type="gramEnd"/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</w:t>
      </w:r>
      <w:r>
        <w:rPr>
          <w:rFonts w:ascii="Arial" w:hAnsi="Arial" w:cs="Arial"/>
          <w:sz w:val="24"/>
          <w:szCs w:val="24"/>
          <w:lang w:val="pt-BR"/>
        </w:rPr>
        <w:t>Ezequiel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14:6,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Portanto dize à casa de Israel: Assim diz o Senhor DEUS: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Convertei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noBreakHyphen/>
        <w:t>vos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, 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tornai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noBreakHyphen/>
        <w:t>vos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dos vossos ídolos; 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desviai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os vossos rostos de todas as vossas abominações;</w:t>
      </w:r>
      <w:proofErr w:type="gramStart"/>
      <w:r>
        <w:rPr>
          <w:rFonts w:ascii="Arial" w:hAnsi="Arial" w:cs="Arial"/>
          <w:sz w:val="24"/>
          <w:szCs w:val="24"/>
          <w:lang w:val="pt-BR"/>
        </w:rPr>
        <w:t>”</w:t>
      </w:r>
      <w:proofErr w:type="gramEnd"/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</w:t>
      </w:r>
      <w:r>
        <w:rPr>
          <w:rFonts w:ascii="Arial" w:hAnsi="Arial" w:cs="Arial"/>
          <w:sz w:val="24"/>
          <w:szCs w:val="24"/>
          <w:lang w:val="pt-BR"/>
        </w:rPr>
        <w:t>Ezequiel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18:32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Porque não tenho prazer na morte do que morre, diz o Senhor DEUS;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convertei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noBreakHyphen/>
        <w:t>vos</w:t>
      </w:r>
      <w:r w:rsidRPr="00691306">
        <w:rPr>
          <w:rFonts w:ascii="Arial" w:hAnsi="Arial" w:cs="Arial"/>
          <w:i/>
          <w:sz w:val="24"/>
          <w:szCs w:val="24"/>
          <w:lang w:val="pt-BR"/>
        </w:rPr>
        <w:t>, pois, e vivei.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Joel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2:12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noBreakHyphen/>
        <w:t>14,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Ainda assim, agora mesmo diz o SENHOR: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Convertei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noBreakHyphen/>
        <w:t>vos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a mim de todo o vosso coração; e isso com jejuns, e com choro, e com pranto.</w:t>
      </w:r>
      <w:r>
        <w:rPr>
          <w:rFonts w:ascii="Arial" w:hAnsi="Arial" w:cs="Arial"/>
          <w:i/>
          <w:sz w:val="24"/>
          <w:szCs w:val="24"/>
          <w:lang w:val="pt-BR"/>
        </w:rPr>
        <w:t xml:space="preserve">  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E rasgai o vosso coração, e não as vossas vestes, 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convertei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noBreakHyphen/>
        <w:t>vos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ao SENHOR vosso Deus; porque ele é misericordioso, e compassivo, e tardio em irar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>se, e grande em benignidade, e se arrepende do mal.</w:t>
      </w:r>
      <w:r>
        <w:rPr>
          <w:rFonts w:ascii="Arial" w:hAnsi="Arial" w:cs="Arial"/>
          <w:i/>
          <w:sz w:val="24"/>
          <w:szCs w:val="24"/>
          <w:lang w:val="pt-BR"/>
        </w:rPr>
        <w:t xml:space="preserve">  </w:t>
      </w:r>
      <w:r w:rsidRPr="00691306">
        <w:rPr>
          <w:rFonts w:ascii="Arial" w:hAnsi="Arial" w:cs="Arial"/>
          <w:i/>
          <w:sz w:val="24"/>
          <w:szCs w:val="24"/>
          <w:lang w:val="pt-BR"/>
        </w:rPr>
        <w:t>Quem sabe se não se voltará e se arrependerá, e deixará após si uma bênção, em oferta de alimentos e libação para o SENHOR vosso Deus?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</w:t>
      </w:r>
      <w:r>
        <w:rPr>
          <w:rFonts w:ascii="Arial" w:hAnsi="Arial" w:cs="Arial"/>
          <w:sz w:val="24"/>
          <w:szCs w:val="24"/>
          <w:lang w:val="pt-BR"/>
        </w:rPr>
        <w:t>2 Crônicas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20:20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E pela manhã cedo se levantaram e saíram ao deserto de </w:t>
      </w:r>
      <w:proofErr w:type="spellStart"/>
      <w:r w:rsidRPr="00691306">
        <w:rPr>
          <w:rFonts w:ascii="Arial" w:hAnsi="Arial" w:cs="Arial"/>
          <w:i/>
          <w:sz w:val="24"/>
          <w:szCs w:val="24"/>
          <w:lang w:val="pt-BR"/>
        </w:rPr>
        <w:t>Tecoa</w:t>
      </w:r>
      <w:proofErr w:type="spellEnd"/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; e, ao saírem, </w:t>
      </w:r>
      <w:proofErr w:type="spellStart"/>
      <w:r w:rsidRPr="00691306">
        <w:rPr>
          <w:rFonts w:ascii="Arial" w:hAnsi="Arial" w:cs="Arial"/>
          <w:i/>
          <w:sz w:val="24"/>
          <w:szCs w:val="24"/>
          <w:lang w:val="pt-BR"/>
        </w:rPr>
        <w:t>Jeosafá</w:t>
      </w:r>
      <w:proofErr w:type="spellEnd"/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pôs-se em pé, e disse: Ouvi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 xml:space="preserve">me, ó Judá, e vós, moradores de Jerusalém: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 xml:space="preserve">Crede 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no SENHOR vosso Deus, e estareis seguros;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crede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nos seus profetas, e prosperareis;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</w:t>
      </w:r>
      <w:r>
        <w:rPr>
          <w:rFonts w:ascii="Arial" w:hAnsi="Arial" w:cs="Arial"/>
          <w:sz w:val="24"/>
          <w:szCs w:val="24"/>
          <w:lang w:val="pt-BR"/>
        </w:rPr>
        <w:t>Isaías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43:10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noBreakHyphen/>
        <w:t>12,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Vós sois as minhas testemunhas, diz o SENHOR, e meu servo, a quem escolhi; para que o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saibais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, e me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creiais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, 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entendais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que eu sou o mesmo, e que antes de mim deus nenhum se formou, e depois de mim nenhum haverá.</w:t>
      </w:r>
      <w:r>
        <w:rPr>
          <w:rFonts w:ascii="Arial" w:hAnsi="Arial" w:cs="Arial"/>
          <w:i/>
          <w:sz w:val="24"/>
          <w:szCs w:val="24"/>
          <w:lang w:val="pt-BR"/>
        </w:rPr>
        <w:t xml:space="preserve">  </w:t>
      </w:r>
      <w:r w:rsidRPr="00691306">
        <w:rPr>
          <w:rFonts w:ascii="Arial" w:hAnsi="Arial" w:cs="Arial"/>
          <w:i/>
          <w:sz w:val="24"/>
          <w:szCs w:val="24"/>
          <w:lang w:val="pt-BR"/>
        </w:rPr>
        <w:t>Eu, eu sou o SENHOR, e fora de mim não há Salvador.</w:t>
      </w:r>
      <w:r>
        <w:rPr>
          <w:rFonts w:ascii="Arial" w:hAnsi="Arial" w:cs="Arial"/>
          <w:i/>
          <w:sz w:val="24"/>
          <w:szCs w:val="24"/>
          <w:lang w:val="pt-BR"/>
        </w:rPr>
        <w:t xml:space="preserve">  </w:t>
      </w:r>
      <w:r w:rsidRPr="00691306">
        <w:rPr>
          <w:rFonts w:ascii="Arial" w:hAnsi="Arial" w:cs="Arial"/>
          <w:i/>
          <w:sz w:val="24"/>
          <w:szCs w:val="24"/>
          <w:lang w:val="pt-BR"/>
        </w:rPr>
        <w:t>Eu anunciei, e eu salvei, e eu o fiz ouvir, e deus estranho não houve entre vós, pois vós sois as minhas testemunhas, diz o SENHOR; eu sou Deus.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</w:t>
      </w:r>
      <w:r>
        <w:rPr>
          <w:rFonts w:ascii="Arial" w:hAnsi="Arial" w:cs="Arial"/>
          <w:sz w:val="24"/>
          <w:szCs w:val="24"/>
          <w:lang w:val="pt-BR"/>
        </w:rPr>
        <w:t>Isaías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1:18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Vinde então, 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argui-me</w:t>
      </w:r>
      <w:r w:rsidRPr="00691306">
        <w:rPr>
          <w:rFonts w:ascii="Arial" w:hAnsi="Arial" w:cs="Arial"/>
          <w:i/>
          <w:sz w:val="24"/>
          <w:szCs w:val="24"/>
          <w:lang w:val="pt-BR"/>
        </w:rPr>
        <w:t>, diz o SENHOR: ainda que os vossos pecados sejam como a escarlata, eles se tornarão brancos como a neve; ainda que sejam vermelhos como o carmesim, se tornarão como a branca lã.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</w:t>
      </w:r>
      <w:r>
        <w:rPr>
          <w:rFonts w:ascii="Arial" w:hAnsi="Arial" w:cs="Arial"/>
          <w:sz w:val="24"/>
          <w:szCs w:val="24"/>
          <w:lang w:val="pt-BR"/>
        </w:rPr>
        <w:t>Isaías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55:6</w:t>
      </w:r>
      <w:r w:rsidRPr="00691306">
        <w:rPr>
          <w:rFonts w:ascii="Arial" w:hAnsi="Arial" w:cs="Arial"/>
          <w:sz w:val="24"/>
          <w:szCs w:val="24"/>
          <w:lang w:val="pt-BR"/>
        </w:rPr>
        <w:noBreakHyphen/>
        <w:t>7,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Buscai ao SENHOR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enquanto se pode achar, invocai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>o enquanto está perto.</w:t>
      </w:r>
      <w:proofErr w:type="gramStart"/>
      <w:r>
        <w:rPr>
          <w:rFonts w:ascii="Arial" w:hAnsi="Arial" w:cs="Arial"/>
          <w:sz w:val="24"/>
          <w:szCs w:val="24"/>
          <w:lang w:val="pt-BR"/>
        </w:rPr>
        <w:t>”</w:t>
      </w:r>
      <w:proofErr w:type="gramEnd"/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lastRenderedPageBreak/>
        <w:t xml:space="preserve">* </w:t>
      </w:r>
      <w:r>
        <w:rPr>
          <w:rFonts w:ascii="Arial" w:hAnsi="Arial" w:cs="Arial"/>
          <w:sz w:val="24"/>
          <w:szCs w:val="24"/>
          <w:lang w:val="pt-BR"/>
        </w:rPr>
        <w:t>Jeremias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29:12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noBreakHyphen/>
        <w:t>13,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Então me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invocareis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, 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ireis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, 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orareis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a mim, e eu vos ouvirei.</w:t>
      </w:r>
      <w:r>
        <w:rPr>
          <w:rFonts w:ascii="Arial" w:hAnsi="Arial" w:cs="Arial"/>
          <w:i/>
          <w:sz w:val="24"/>
          <w:szCs w:val="24"/>
          <w:lang w:val="pt-BR"/>
        </w:rPr>
        <w:t xml:space="preserve">  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buscar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noBreakHyphen/>
        <w:t>me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noBreakHyphen/>
        <w:t>eis</w:t>
      </w:r>
      <w:r w:rsidRPr="00691306">
        <w:rPr>
          <w:rFonts w:ascii="Arial" w:hAnsi="Arial" w:cs="Arial"/>
          <w:i/>
          <w:sz w:val="24"/>
          <w:szCs w:val="24"/>
          <w:lang w:val="pt-BR"/>
        </w:rPr>
        <w:t>, e me achareis, quando me buscardes com todo o vosso coração.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</w:t>
      </w:r>
      <w:r>
        <w:rPr>
          <w:rFonts w:ascii="Arial" w:hAnsi="Arial" w:cs="Arial"/>
          <w:sz w:val="24"/>
          <w:szCs w:val="24"/>
          <w:lang w:val="pt-BR"/>
        </w:rPr>
        <w:t>Hebreus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11:6,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Ora, sem fé é impossível agradar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 xml:space="preserve">lhe; porque é necessário que aquele que se aproxima de Deus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creia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que ele existe, e que é galardoador dos que o buscam.</w:t>
      </w:r>
      <w:proofErr w:type="gramStart"/>
      <w:r>
        <w:rPr>
          <w:rFonts w:ascii="Arial" w:hAnsi="Arial" w:cs="Arial"/>
          <w:sz w:val="24"/>
          <w:szCs w:val="24"/>
          <w:lang w:val="pt-BR"/>
        </w:rPr>
        <w:t>”</w:t>
      </w:r>
      <w:proofErr w:type="gramEnd"/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>* Lucas 13:5,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Não, vos digo; antes, se não vos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arrependerdes</w:t>
      </w:r>
      <w:r w:rsidRPr="00691306">
        <w:rPr>
          <w:rFonts w:ascii="Arial" w:hAnsi="Arial" w:cs="Arial"/>
          <w:i/>
          <w:sz w:val="24"/>
          <w:szCs w:val="24"/>
          <w:lang w:val="pt-BR"/>
        </w:rPr>
        <w:t>, todos de igual modo perecereis.</w:t>
      </w:r>
      <w:proofErr w:type="gramStart"/>
      <w:r>
        <w:rPr>
          <w:rFonts w:ascii="Arial" w:hAnsi="Arial" w:cs="Arial"/>
          <w:sz w:val="24"/>
          <w:szCs w:val="24"/>
          <w:lang w:val="pt-BR"/>
        </w:rPr>
        <w:t>”</w:t>
      </w:r>
      <w:proofErr w:type="gramEnd"/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</w:t>
      </w:r>
      <w:r>
        <w:rPr>
          <w:rFonts w:ascii="Arial" w:hAnsi="Arial" w:cs="Arial"/>
          <w:sz w:val="24"/>
          <w:szCs w:val="24"/>
          <w:lang w:val="pt-BR"/>
        </w:rPr>
        <w:t>1 João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3:23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E o seu mandamento é este: que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creiamos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no nome de seu Filho Jesus Cristo, e nos amemos uns aos outros, segundo o seu mandamento.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João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6:29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Jesus respondeu, e disse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 xml:space="preserve">lhes: A obra de Deus é esta: Que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 xml:space="preserve">creiais </w:t>
      </w:r>
      <w:r w:rsidRPr="00691306">
        <w:rPr>
          <w:rFonts w:ascii="Arial" w:hAnsi="Arial" w:cs="Arial"/>
          <w:i/>
          <w:sz w:val="24"/>
          <w:szCs w:val="24"/>
          <w:lang w:val="pt-BR"/>
        </w:rPr>
        <w:t>naquele que ele enviou.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691306" w:rsidRDefault="00C818C2" w:rsidP="00C818C2">
      <w:pPr>
        <w:ind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* Atos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17:30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“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Mas Deus, não tendo em conta os tempos da ignorância, anuncia agora a todos os homens, e em todo o lugar, que se </w:t>
      </w:r>
      <w:r w:rsidRPr="00691306">
        <w:rPr>
          <w:rFonts w:ascii="Arial" w:hAnsi="Arial" w:cs="Arial"/>
          <w:b/>
          <w:i/>
          <w:sz w:val="24"/>
          <w:szCs w:val="24"/>
          <w:lang w:val="pt-BR"/>
        </w:rPr>
        <w:t>arrependam</w:t>
      </w:r>
      <w:r w:rsidRPr="00691306">
        <w:rPr>
          <w:rFonts w:ascii="Arial" w:hAnsi="Arial" w:cs="Arial"/>
          <w:i/>
          <w:sz w:val="24"/>
          <w:szCs w:val="24"/>
          <w:lang w:val="pt-BR"/>
        </w:rPr>
        <w:t>;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Estas passagens, e muitas outras, são provas absolutas de que um pecador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sz w:val="24"/>
          <w:szCs w:val="24"/>
          <w:lang w:val="pt-BR"/>
        </w:rPr>
        <w:t>totalmente depravado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pode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C00E91">
        <w:rPr>
          <w:rFonts w:ascii="Arial" w:hAnsi="Arial" w:cs="Arial"/>
          <w:b/>
          <w:sz w:val="24"/>
          <w:szCs w:val="24"/>
          <w:lang w:val="pt-BR"/>
        </w:rPr>
        <w:t>buscar</w:t>
      </w:r>
      <w:r>
        <w:rPr>
          <w:rFonts w:ascii="Arial" w:hAnsi="Arial" w:cs="Arial"/>
          <w:b/>
          <w:sz w:val="24"/>
          <w:szCs w:val="24"/>
          <w:lang w:val="pt-BR"/>
        </w:rPr>
        <w:t>,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b/>
          <w:sz w:val="24"/>
          <w:szCs w:val="24"/>
          <w:lang w:val="pt-BR"/>
        </w:rPr>
        <w:t>atentar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, </w:t>
      </w:r>
      <w:r w:rsidRPr="00691306">
        <w:rPr>
          <w:rFonts w:ascii="Arial" w:hAnsi="Arial" w:cs="Arial"/>
          <w:b/>
          <w:sz w:val="24"/>
          <w:szCs w:val="24"/>
          <w:lang w:val="pt-BR"/>
        </w:rPr>
        <w:t>converter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, </w:t>
      </w:r>
      <w:r w:rsidRPr="00691306">
        <w:rPr>
          <w:rFonts w:ascii="Arial" w:hAnsi="Arial" w:cs="Arial"/>
          <w:b/>
          <w:sz w:val="24"/>
          <w:szCs w:val="24"/>
          <w:lang w:val="pt-BR"/>
        </w:rPr>
        <w:t>desviar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, </w:t>
      </w:r>
      <w:r w:rsidRPr="00691306">
        <w:rPr>
          <w:rFonts w:ascii="Arial" w:hAnsi="Arial" w:cs="Arial"/>
          <w:b/>
          <w:sz w:val="24"/>
          <w:szCs w:val="24"/>
          <w:lang w:val="pt-BR"/>
        </w:rPr>
        <w:t>crer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, </w:t>
      </w:r>
      <w:r w:rsidRPr="00691306">
        <w:rPr>
          <w:rFonts w:ascii="Arial" w:hAnsi="Arial" w:cs="Arial"/>
          <w:b/>
          <w:sz w:val="24"/>
          <w:szCs w:val="24"/>
          <w:lang w:val="pt-BR"/>
        </w:rPr>
        <w:t>saber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, </w:t>
      </w:r>
      <w:r w:rsidRPr="00691306">
        <w:rPr>
          <w:rFonts w:ascii="Arial" w:hAnsi="Arial" w:cs="Arial"/>
          <w:b/>
          <w:sz w:val="24"/>
          <w:szCs w:val="24"/>
          <w:lang w:val="pt-BR"/>
        </w:rPr>
        <w:t>entender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, </w:t>
      </w:r>
      <w:r w:rsidRPr="00691306">
        <w:rPr>
          <w:rFonts w:ascii="Arial" w:hAnsi="Arial" w:cs="Arial"/>
          <w:b/>
          <w:sz w:val="24"/>
          <w:szCs w:val="24"/>
          <w:lang w:val="pt-BR"/>
        </w:rPr>
        <w:t>argumentar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, </w:t>
      </w:r>
      <w:r w:rsidRPr="00691306">
        <w:rPr>
          <w:rFonts w:ascii="Arial" w:hAnsi="Arial" w:cs="Arial"/>
          <w:b/>
          <w:sz w:val="24"/>
          <w:szCs w:val="24"/>
          <w:lang w:val="pt-BR"/>
        </w:rPr>
        <w:t>arrepender</w:t>
      </w:r>
      <w:r w:rsidRPr="00691306">
        <w:rPr>
          <w:rFonts w:ascii="Arial" w:hAnsi="Arial" w:cs="Arial"/>
          <w:sz w:val="24"/>
          <w:szCs w:val="24"/>
          <w:lang w:val="pt-BR"/>
        </w:rPr>
        <w:t>, etc.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É a verdade que o homem em si não tem nenhuma destas habilidades por natureza.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Deus tem que dar ao homem pela sua graça soberana qualquer faculdade ou capacidade que ele possua.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Mas foi Deus quem realmente deu estas coisas, e qualquer que negar que a raça humana </w:t>
      </w:r>
      <w:r>
        <w:rPr>
          <w:rFonts w:ascii="Arial" w:hAnsi="Arial" w:cs="Arial"/>
          <w:sz w:val="24"/>
          <w:szCs w:val="24"/>
          <w:lang w:val="pt-BR"/>
        </w:rPr>
        <w:t xml:space="preserve">não </w:t>
      </w:r>
      <w:r w:rsidRPr="00691306">
        <w:rPr>
          <w:rFonts w:ascii="Arial" w:hAnsi="Arial" w:cs="Arial"/>
          <w:sz w:val="24"/>
          <w:szCs w:val="24"/>
          <w:lang w:val="pt-BR"/>
        </w:rPr>
        <w:t>tem tais capacidades é um rebelde contra a revelação clara das Escrituras.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>Um dos maiores expositor</w:t>
      </w:r>
      <w:r>
        <w:rPr>
          <w:rFonts w:ascii="Arial" w:hAnsi="Arial" w:cs="Arial"/>
          <w:sz w:val="24"/>
          <w:szCs w:val="24"/>
          <w:lang w:val="pt-BR"/>
        </w:rPr>
        <w:t>es da Bíblia de todo o tempo foi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Dr. G. Cam</w:t>
      </w:r>
      <w:r>
        <w:rPr>
          <w:rFonts w:ascii="Arial" w:hAnsi="Arial" w:cs="Arial"/>
          <w:sz w:val="24"/>
          <w:szCs w:val="24"/>
          <w:lang w:val="pt-BR"/>
        </w:rPr>
        <w:t>p</w:t>
      </w:r>
      <w:r w:rsidRPr="00691306">
        <w:rPr>
          <w:rFonts w:ascii="Arial" w:hAnsi="Arial" w:cs="Arial"/>
          <w:sz w:val="24"/>
          <w:szCs w:val="24"/>
          <w:lang w:val="pt-BR"/>
        </w:rPr>
        <w:t>bell Morgan.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Falando sobre Hebreus 3:7-8, ele disse: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 w:hanging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“</w:t>
      </w:r>
      <w:r w:rsidRPr="00691306">
        <w:rPr>
          <w:rFonts w:ascii="Arial" w:hAnsi="Arial" w:cs="Arial"/>
          <w:sz w:val="24"/>
          <w:szCs w:val="24"/>
          <w:lang w:val="pt-BR"/>
        </w:rPr>
        <w:t>Duas coisas são assumidas pelo Espírito Santo neste texto: primeiro,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a responsabilidade humana começa com a audição da voz, </w:t>
      </w:r>
      <w:r>
        <w:rPr>
          <w:rFonts w:ascii="Arial" w:hAnsi="Arial" w:cs="Arial"/>
          <w:sz w:val="24"/>
          <w:szCs w:val="24"/>
          <w:lang w:val="pt-BR"/>
        </w:rPr>
        <w:t>“</w:t>
      </w:r>
      <w:r>
        <w:rPr>
          <w:rFonts w:ascii="Arial" w:hAnsi="Arial" w:cs="Arial"/>
          <w:i/>
          <w:sz w:val="24"/>
          <w:szCs w:val="24"/>
          <w:lang w:val="pt-BR"/>
        </w:rPr>
        <w:t>Se ouvirdes hoje a sua voz, n</w:t>
      </w:r>
      <w:r w:rsidRPr="00691306">
        <w:rPr>
          <w:rFonts w:ascii="Arial" w:hAnsi="Arial" w:cs="Arial"/>
          <w:i/>
          <w:sz w:val="24"/>
          <w:szCs w:val="24"/>
          <w:lang w:val="pt-BR"/>
        </w:rPr>
        <w:t>ão endureçais os vossos corações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>; e, segundo, quando a v</w:t>
      </w:r>
      <w:r>
        <w:rPr>
          <w:rFonts w:ascii="Arial" w:hAnsi="Arial" w:cs="Arial"/>
          <w:sz w:val="24"/>
          <w:szCs w:val="24"/>
          <w:lang w:val="pt-BR"/>
        </w:rPr>
        <w:t>oz é ouvida o homem está livre para obedecer ou desobedecer...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Nós não podemos estudar esta Bíblia sem enfrentar cara a cara </w:t>
      </w:r>
      <w:r>
        <w:rPr>
          <w:rFonts w:ascii="Arial" w:hAnsi="Arial" w:cs="Arial"/>
          <w:sz w:val="24"/>
          <w:szCs w:val="24"/>
          <w:lang w:val="pt-BR"/>
        </w:rPr>
        <w:t>nossa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responsabilidade pessoal</w:t>
      </w:r>
      <w:r>
        <w:rPr>
          <w:rFonts w:ascii="Arial" w:hAnsi="Arial" w:cs="Arial"/>
          <w:sz w:val="24"/>
          <w:szCs w:val="24"/>
          <w:lang w:val="pt-BR"/>
        </w:rPr>
        <w:t>...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O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homem </w:t>
      </w:r>
      <w:r>
        <w:rPr>
          <w:rFonts w:ascii="Arial" w:hAnsi="Arial" w:cs="Arial"/>
          <w:sz w:val="24"/>
          <w:szCs w:val="24"/>
          <w:lang w:val="pt-BR"/>
        </w:rPr>
        <w:t xml:space="preserve">por meio de uma escolha pessoal </w:t>
      </w:r>
      <w:r w:rsidRPr="00691306">
        <w:rPr>
          <w:rFonts w:ascii="Arial" w:hAnsi="Arial" w:cs="Arial"/>
          <w:sz w:val="24"/>
          <w:szCs w:val="24"/>
          <w:lang w:val="pt-BR"/>
        </w:rPr>
        <w:t>tem que escolher definitivamente entre certo e errado, luz e escuridão, b</w:t>
      </w:r>
      <w:r>
        <w:rPr>
          <w:rFonts w:ascii="Arial" w:hAnsi="Arial" w:cs="Arial"/>
          <w:sz w:val="24"/>
          <w:szCs w:val="24"/>
          <w:lang w:val="pt-BR"/>
        </w:rPr>
        <w:t xml:space="preserve">em e mal...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A segunda suposição deste texto é a liberdade da vontade quando a voz fala,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Se ouvirdes hoje a sua voz,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>Não endureçais os vossos corações</w:t>
      </w:r>
      <w:r>
        <w:rPr>
          <w:rFonts w:ascii="Arial" w:hAnsi="Arial" w:cs="Arial"/>
          <w:sz w:val="24"/>
          <w:szCs w:val="24"/>
          <w:lang w:val="pt-BR"/>
        </w:rPr>
        <w:t xml:space="preserve">”. </w:t>
      </w:r>
      <w:r w:rsidRPr="00691306">
        <w:rPr>
          <w:rFonts w:ascii="Arial" w:hAnsi="Arial" w:cs="Arial"/>
          <w:sz w:val="24"/>
          <w:szCs w:val="24"/>
          <w:lang w:val="pt-BR"/>
        </w:rPr>
        <w:t>Isto seguramente significa que nós podemos nos endurecer se quisermos; nós podemos desobedecer, nós podemos ver a luz e escolhe</w:t>
      </w:r>
      <w:r>
        <w:rPr>
          <w:rFonts w:ascii="Arial" w:hAnsi="Arial" w:cs="Arial"/>
          <w:sz w:val="24"/>
          <w:szCs w:val="24"/>
          <w:lang w:val="pt-BR"/>
        </w:rPr>
        <w:t>r</w:t>
      </w:r>
      <w:r w:rsidRPr="00691306">
        <w:rPr>
          <w:rFonts w:ascii="Arial" w:hAnsi="Arial" w:cs="Arial"/>
          <w:sz w:val="24"/>
          <w:szCs w:val="24"/>
          <w:lang w:val="pt-BR"/>
        </w:rPr>
        <w:t>mos a escuridão; nós podemos contemplar os altos e até admira-los, e então virar nossa face para as profundidades.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É igualmente a verdade que o coração pode se ren</w:t>
      </w:r>
      <w:r>
        <w:rPr>
          <w:rFonts w:ascii="Arial" w:hAnsi="Arial" w:cs="Arial"/>
          <w:sz w:val="24"/>
          <w:szCs w:val="24"/>
          <w:lang w:val="pt-BR"/>
        </w:rPr>
        <w:t>der, que pode haver obediência...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lastRenderedPageBreak/>
        <w:t xml:space="preserve">Responsabilidade é criada pela voz de Deus; quando a voz de Deus fala, a vontade do homem é livre para obedecer ou desobedecer. </w:t>
      </w:r>
      <w:r>
        <w:rPr>
          <w:rFonts w:ascii="Arial" w:hAnsi="Arial" w:cs="Arial"/>
          <w:sz w:val="24"/>
          <w:szCs w:val="24"/>
          <w:lang w:val="pt-BR"/>
        </w:rPr>
        <w:t>”</w:t>
      </w:r>
      <w:proofErr w:type="gramStart"/>
      <w:r w:rsidRPr="00691306">
        <w:rPr>
          <w:rFonts w:ascii="Arial" w:hAnsi="Arial" w:cs="Arial"/>
          <w:sz w:val="24"/>
          <w:szCs w:val="24"/>
          <w:vertAlign w:val="superscript"/>
        </w:rPr>
        <w:footnoteReference w:id="5"/>
      </w:r>
      <w:proofErr w:type="gramEnd"/>
    </w:p>
    <w:p w:rsidR="00C818C2" w:rsidRPr="00691306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   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sz w:val="24"/>
          <w:lang w:val="pt-BR"/>
        </w:rPr>
        <w:t xml:space="preserve">Como </w:t>
      </w:r>
      <w:r>
        <w:rPr>
          <w:rFonts w:ascii="Arial" w:hAnsi="Arial" w:cs="Arial"/>
          <w:sz w:val="24"/>
          <w:lang w:val="pt-BR"/>
        </w:rPr>
        <w:t xml:space="preserve">Morgan declara tão enfaticamente, Deus trata </w:t>
      </w:r>
      <w:r w:rsidRPr="00691306">
        <w:rPr>
          <w:rFonts w:ascii="Arial" w:hAnsi="Arial" w:cs="Arial"/>
          <w:sz w:val="24"/>
          <w:lang w:val="pt-BR"/>
        </w:rPr>
        <w:t xml:space="preserve">o homem </w:t>
      </w:r>
      <w:r>
        <w:rPr>
          <w:rFonts w:ascii="Arial" w:hAnsi="Arial" w:cs="Arial"/>
          <w:sz w:val="24"/>
          <w:lang w:val="pt-BR"/>
        </w:rPr>
        <w:t>como ele tendo</w:t>
      </w:r>
      <w:r w:rsidRPr="00691306">
        <w:rPr>
          <w:rFonts w:ascii="Arial" w:hAnsi="Arial" w:cs="Arial"/>
          <w:sz w:val="24"/>
          <w:lang w:val="pt-BR"/>
        </w:rPr>
        <w:t xml:space="preserve"> a capacidade para responder à </w:t>
      </w:r>
      <w:r>
        <w:rPr>
          <w:rFonts w:ascii="Arial" w:hAnsi="Arial" w:cs="Arial"/>
          <w:sz w:val="24"/>
          <w:lang w:val="pt-BR"/>
        </w:rPr>
        <w:t xml:space="preserve">Sua </w:t>
      </w:r>
      <w:r w:rsidRPr="00691306">
        <w:rPr>
          <w:rFonts w:ascii="Arial" w:hAnsi="Arial" w:cs="Arial"/>
          <w:sz w:val="24"/>
          <w:lang w:val="pt-BR"/>
        </w:rPr>
        <w:t>Palavra.</w:t>
      </w:r>
      <w:r>
        <w:rPr>
          <w:rFonts w:ascii="Arial" w:hAnsi="Arial" w:cs="Arial"/>
          <w:sz w:val="24"/>
          <w:lang w:val="pt-BR"/>
        </w:rPr>
        <w:t xml:space="preserve"> </w:t>
      </w:r>
      <w:r w:rsidRPr="00691306">
        <w:rPr>
          <w:rFonts w:ascii="Arial" w:hAnsi="Arial" w:cs="Arial"/>
          <w:sz w:val="24"/>
          <w:lang w:val="pt-BR"/>
        </w:rPr>
        <w:t xml:space="preserve">A presunção do </w:t>
      </w:r>
      <w:r>
        <w:rPr>
          <w:rFonts w:ascii="Arial" w:hAnsi="Arial" w:cs="Arial"/>
          <w:sz w:val="24"/>
          <w:lang w:val="pt-BR"/>
        </w:rPr>
        <w:t>c</w:t>
      </w:r>
      <w:r w:rsidRPr="00691306">
        <w:rPr>
          <w:rFonts w:ascii="Arial" w:hAnsi="Arial" w:cs="Arial"/>
          <w:sz w:val="24"/>
          <w:lang w:val="pt-BR"/>
        </w:rPr>
        <w:t>alvinista é que ele não tem tal capacidade.</w:t>
      </w:r>
      <w:r>
        <w:rPr>
          <w:rFonts w:ascii="Arial" w:hAnsi="Arial" w:cs="Arial"/>
          <w:sz w:val="24"/>
          <w:lang w:val="pt-BR"/>
        </w:rPr>
        <w:t xml:space="preserve"> </w:t>
      </w:r>
      <w:r w:rsidRPr="00691306">
        <w:rPr>
          <w:rFonts w:ascii="Arial" w:hAnsi="Arial" w:cs="Arial"/>
          <w:sz w:val="24"/>
          <w:lang w:val="pt-BR"/>
        </w:rPr>
        <w:t xml:space="preserve">Certamente é claro neste ponto que nós acreditamos que </w:t>
      </w:r>
      <w:r>
        <w:rPr>
          <w:rFonts w:ascii="Arial" w:hAnsi="Arial" w:cs="Arial"/>
          <w:sz w:val="24"/>
          <w:lang w:val="pt-BR"/>
        </w:rPr>
        <w:t>“</w:t>
      </w:r>
      <w:r w:rsidRPr="00691306">
        <w:rPr>
          <w:rFonts w:ascii="Arial" w:hAnsi="Arial" w:cs="Arial"/>
          <w:sz w:val="24"/>
          <w:lang w:val="pt-BR"/>
        </w:rPr>
        <w:t>Do SENHOR</w:t>
      </w:r>
      <w:r>
        <w:rPr>
          <w:rFonts w:ascii="Arial" w:hAnsi="Arial" w:cs="Arial"/>
          <w:sz w:val="24"/>
          <w:lang w:val="pt-BR"/>
        </w:rPr>
        <w:t xml:space="preserve"> vem </w:t>
      </w:r>
      <w:proofErr w:type="gramStart"/>
      <w:r>
        <w:rPr>
          <w:rFonts w:ascii="Arial" w:hAnsi="Arial" w:cs="Arial"/>
          <w:sz w:val="24"/>
          <w:lang w:val="pt-BR"/>
        </w:rPr>
        <w:t>a</w:t>
      </w:r>
      <w:proofErr w:type="gramEnd"/>
      <w:r>
        <w:rPr>
          <w:rFonts w:ascii="Arial" w:hAnsi="Arial" w:cs="Arial"/>
          <w:sz w:val="24"/>
          <w:lang w:val="pt-BR"/>
        </w:rPr>
        <w:t xml:space="preserve"> salvação.” (Jonas 2:9). 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Somente pela obra redentora de Cristo e o poder regenerativo do Espirito Santo podemos ser salvos. O homem não tem a capacidade de si salvar, mas ele tem a capacidade de obedecer.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Por causa da inclinação da carne, o homem precisa da ajuda de Deus.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Romanos 8:6-7, “</w:t>
      </w:r>
      <w:r w:rsidRPr="00B2391E">
        <w:rPr>
          <w:rFonts w:ascii="Arial" w:hAnsi="Arial" w:cs="Arial"/>
          <w:i/>
          <w:sz w:val="24"/>
          <w:lang w:val="pt-BR"/>
        </w:rPr>
        <w:t>Porque a inclinação da carne é morte; mas a inclinação do Espírito é vida e paz. Porquanto a inclinação da carne é inimizade contra Deus, pois não é sujeita à lei de Deus, nem, em verdade, o pode ser</w:t>
      </w:r>
      <w:r w:rsidRPr="00B2391E">
        <w:rPr>
          <w:rFonts w:ascii="Arial" w:hAnsi="Arial" w:cs="Arial"/>
          <w:sz w:val="24"/>
          <w:lang w:val="pt-BR"/>
        </w:rPr>
        <w:t>.</w:t>
      </w:r>
      <w:proofErr w:type="gramStart"/>
      <w:r>
        <w:rPr>
          <w:rFonts w:ascii="Arial" w:hAnsi="Arial" w:cs="Arial"/>
          <w:sz w:val="24"/>
          <w:lang w:val="pt-BR"/>
        </w:rPr>
        <w:t>”</w:t>
      </w:r>
      <w:proofErr w:type="gramEnd"/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O</w:t>
      </w:r>
      <w:r w:rsidRPr="00691306">
        <w:rPr>
          <w:rFonts w:ascii="Arial" w:hAnsi="Arial" w:cs="Arial"/>
          <w:sz w:val="24"/>
          <w:lang w:val="pt-BR"/>
        </w:rPr>
        <w:t xml:space="preserve"> homem não pode </w:t>
      </w:r>
      <w:r>
        <w:rPr>
          <w:rFonts w:ascii="Arial" w:hAnsi="Arial" w:cs="Arial"/>
          <w:sz w:val="24"/>
          <w:lang w:val="pt-BR"/>
        </w:rPr>
        <w:t>reconhecer a necessidade da sua S</w:t>
      </w:r>
      <w:r w:rsidRPr="00691306">
        <w:rPr>
          <w:rFonts w:ascii="Arial" w:hAnsi="Arial" w:cs="Arial"/>
          <w:sz w:val="24"/>
          <w:lang w:val="pt-BR"/>
        </w:rPr>
        <w:t xml:space="preserve">alvação aparte </w:t>
      </w:r>
      <w:r>
        <w:rPr>
          <w:rFonts w:ascii="Arial" w:hAnsi="Arial" w:cs="Arial"/>
          <w:sz w:val="24"/>
          <w:lang w:val="pt-BR"/>
        </w:rPr>
        <w:t>do Espírito Santo convencendo todos do seu pecado, da justiça de Deus para condenar o pecado e de sua futura condenação se não se arrepender e crer.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João 16:8, “</w:t>
      </w:r>
      <w:r w:rsidRPr="00FB5D8E">
        <w:rPr>
          <w:rFonts w:ascii="Arial" w:hAnsi="Arial" w:cs="Arial"/>
          <w:i/>
          <w:sz w:val="24"/>
          <w:lang w:val="pt-BR"/>
        </w:rPr>
        <w:t>E, quando ele vier, convencerá o mundo do pecado, e da justiça e do juízo</w:t>
      </w:r>
      <w:r w:rsidRPr="00B2391E">
        <w:rPr>
          <w:rFonts w:ascii="Arial" w:hAnsi="Arial" w:cs="Arial"/>
          <w:sz w:val="24"/>
          <w:lang w:val="pt-BR"/>
        </w:rPr>
        <w:t>.</w:t>
      </w:r>
      <w:proofErr w:type="gramStart"/>
      <w:r>
        <w:rPr>
          <w:rFonts w:ascii="Arial" w:hAnsi="Arial" w:cs="Arial"/>
          <w:sz w:val="24"/>
          <w:lang w:val="pt-BR"/>
        </w:rPr>
        <w:t>”</w:t>
      </w:r>
      <w:proofErr w:type="gramEnd"/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Pr="00691306" w:rsidRDefault="00C818C2" w:rsidP="00C818C2">
      <w:pPr>
        <w:spacing w:before="2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É verdade que Deus tem que trazer o homem a Si mesmo para ele ser salvo (“</w:t>
      </w:r>
      <w:r w:rsidRPr="00691306">
        <w:rPr>
          <w:rFonts w:ascii="Arial" w:hAnsi="Arial" w:cs="Arial"/>
          <w:i/>
          <w:sz w:val="24"/>
          <w:lang w:val="pt-BR"/>
        </w:rPr>
        <w:t>Ninguém pode vir a mim, se o Pai que me enviou o não trouxer</w:t>
      </w:r>
      <w:r>
        <w:rPr>
          <w:rFonts w:ascii="Arial" w:hAnsi="Arial" w:cs="Arial"/>
          <w:i/>
          <w:sz w:val="24"/>
          <w:lang w:val="pt-BR"/>
        </w:rPr>
        <w:t>...</w:t>
      </w:r>
      <w:r>
        <w:rPr>
          <w:rFonts w:ascii="Arial" w:hAnsi="Arial" w:cs="Arial"/>
          <w:sz w:val="24"/>
          <w:lang w:val="pt-BR"/>
        </w:rPr>
        <w:t>”</w:t>
      </w:r>
      <w:r w:rsidRPr="00691306">
        <w:rPr>
          <w:rFonts w:ascii="Arial" w:hAnsi="Arial" w:cs="Arial"/>
          <w:sz w:val="24"/>
          <w:lang w:val="pt-BR"/>
        </w:rPr>
        <w:t xml:space="preserve"> </w:t>
      </w:r>
      <w:r w:rsidRPr="00691306">
        <w:rPr>
          <w:rFonts w:ascii="Arial" w:hAnsi="Arial" w:cs="Arial"/>
          <w:sz w:val="24"/>
          <w:lang w:val="pt-BR"/>
        </w:rPr>
        <w:noBreakHyphen/>
        <w:t xml:space="preserve"> João </w:t>
      </w:r>
      <w:proofErr w:type="gramStart"/>
      <w:r w:rsidRPr="00691306">
        <w:rPr>
          <w:rFonts w:ascii="Arial" w:hAnsi="Arial" w:cs="Arial"/>
          <w:sz w:val="24"/>
          <w:lang w:val="pt-BR"/>
        </w:rPr>
        <w:t>6:44</w:t>
      </w:r>
      <w:proofErr w:type="gramEnd"/>
      <w:r>
        <w:rPr>
          <w:rFonts w:ascii="Arial" w:hAnsi="Arial" w:cs="Arial"/>
          <w:sz w:val="24"/>
          <w:lang w:val="pt-BR"/>
        </w:rPr>
        <w:t>), e Ele faz isso por meio de homens, o levantando perante os pecadores (“</w:t>
      </w:r>
      <w:r w:rsidRPr="00691306">
        <w:rPr>
          <w:rFonts w:ascii="Arial" w:hAnsi="Arial" w:cs="Arial"/>
          <w:i/>
          <w:sz w:val="24"/>
          <w:lang w:val="pt-BR"/>
        </w:rPr>
        <w:t>E eu, quando for levantado da terra, todos atrairei a mim.</w:t>
      </w:r>
      <w:r>
        <w:rPr>
          <w:rFonts w:ascii="Arial" w:hAnsi="Arial" w:cs="Arial"/>
          <w:sz w:val="24"/>
          <w:lang w:val="pt-BR"/>
        </w:rPr>
        <w:t>”</w:t>
      </w:r>
      <w:r w:rsidRPr="00691306">
        <w:rPr>
          <w:rFonts w:ascii="Arial" w:hAnsi="Arial" w:cs="Arial"/>
          <w:sz w:val="24"/>
          <w:lang w:val="pt-BR"/>
        </w:rPr>
        <w:t xml:space="preserve"> -</w:t>
      </w:r>
      <w:r>
        <w:rPr>
          <w:rFonts w:ascii="Arial" w:hAnsi="Arial" w:cs="Arial"/>
          <w:sz w:val="24"/>
          <w:lang w:val="pt-BR"/>
        </w:rPr>
        <w:t xml:space="preserve"> </w:t>
      </w:r>
      <w:r w:rsidRPr="00691306">
        <w:rPr>
          <w:rFonts w:ascii="Arial" w:hAnsi="Arial" w:cs="Arial"/>
          <w:sz w:val="24"/>
          <w:lang w:val="pt-BR"/>
        </w:rPr>
        <w:t>João 12:32</w:t>
      </w:r>
      <w:r>
        <w:rPr>
          <w:rFonts w:ascii="Arial" w:hAnsi="Arial" w:cs="Arial"/>
          <w:sz w:val="24"/>
          <w:lang w:val="pt-BR"/>
        </w:rPr>
        <w:t>)</w:t>
      </w:r>
      <w:r w:rsidRPr="00691306">
        <w:rPr>
          <w:rFonts w:ascii="Arial" w:hAnsi="Arial" w:cs="Arial"/>
          <w:sz w:val="24"/>
          <w:lang w:val="pt-BR"/>
        </w:rPr>
        <w:t>.</w:t>
      </w:r>
      <w:r>
        <w:rPr>
          <w:rFonts w:ascii="Arial" w:hAnsi="Arial" w:cs="Arial"/>
          <w:sz w:val="24"/>
          <w:lang w:val="pt-BR"/>
        </w:rPr>
        <w:t xml:space="preserve"> Um fato da Bíblia</w:t>
      </w:r>
      <w:r w:rsidRPr="00691306">
        <w:rPr>
          <w:rFonts w:ascii="Arial" w:hAnsi="Arial" w:cs="Arial"/>
          <w:sz w:val="24"/>
          <w:lang w:val="pt-BR"/>
        </w:rPr>
        <w:t xml:space="preserve"> </w:t>
      </w:r>
      <w:r>
        <w:rPr>
          <w:rFonts w:ascii="Arial" w:hAnsi="Arial" w:cs="Arial"/>
          <w:sz w:val="24"/>
          <w:lang w:val="pt-BR"/>
        </w:rPr>
        <w:t xml:space="preserve">é </w:t>
      </w:r>
      <w:r w:rsidRPr="00691306">
        <w:rPr>
          <w:rFonts w:ascii="Arial" w:hAnsi="Arial" w:cs="Arial"/>
          <w:sz w:val="24"/>
          <w:lang w:val="pt-BR"/>
        </w:rPr>
        <w:t>que o Espírito Sant</w:t>
      </w:r>
      <w:r>
        <w:rPr>
          <w:rFonts w:ascii="Arial" w:hAnsi="Arial" w:cs="Arial"/>
          <w:sz w:val="24"/>
          <w:lang w:val="pt-BR"/>
        </w:rPr>
        <w:t>o atrai TODOS da raça humana à S</w:t>
      </w:r>
      <w:r w:rsidRPr="00691306">
        <w:rPr>
          <w:rFonts w:ascii="Arial" w:hAnsi="Arial" w:cs="Arial"/>
          <w:sz w:val="24"/>
          <w:lang w:val="pt-BR"/>
        </w:rPr>
        <w:t>alvação.</w:t>
      </w:r>
      <w:r>
        <w:rPr>
          <w:rFonts w:ascii="Arial" w:hAnsi="Arial" w:cs="Arial"/>
          <w:sz w:val="24"/>
          <w:lang w:val="pt-BR"/>
        </w:rPr>
        <w:t xml:space="preserve"> Mas isso não prova que o homem é incapaz de arrepender-se e confiar em Cristo para ser salvo, senão por alguma força irresistível. Pelo contrário isso mostrar que todos os homens têm o poder de rejeitar ou aceitar a influência de Deus nas suas vidas.</w:t>
      </w:r>
      <w:proofErr w:type="gramStart"/>
      <w:r>
        <w:rPr>
          <w:rStyle w:val="Refdenotaderodap"/>
          <w:rFonts w:ascii="Arial" w:hAnsi="Arial" w:cs="Arial"/>
          <w:sz w:val="24"/>
          <w:lang w:val="pt-BR"/>
        </w:rPr>
        <w:footnoteReference w:id="6"/>
      </w:r>
      <w:proofErr w:type="gramEnd"/>
      <w:r>
        <w:rPr>
          <w:rFonts w:ascii="Arial" w:hAnsi="Arial" w:cs="Arial"/>
          <w:sz w:val="24"/>
          <w:lang w:val="pt-BR"/>
        </w:rPr>
        <w:t xml:space="preserve"> </w:t>
      </w:r>
    </w:p>
    <w:p w:rsidR="00C818C2" w:rsidRDefault="00C818C2" w:rsidP="00C818C2">
      <w:pPr>
        <w:ind w:left="450" w:hanging="450"/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lang w:val="pt-BR"/>
        </w:rPr>
        <w:t xml:space="preserve"> </w:t>
      </w:r>
      <w:r w:rsidRPr="00691306">
        <w:rPr>
          <w:rFonts w:ascii="Arial" w:hAnsi="Arial" w:cs="Arial"/>
          <w:sz w:val="24"/>
          <w:lang w:val="pt-BR"/>
        </w:rPr>
        <w:tab/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>Muitos versículos exaltam a extensão da depravação do homem.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Isaías é um exemplo disso.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O livro declara isso: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ind w:left="270" w:right="387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Por que seríeis ainda castigados, se mais vos rebelaríeis? Toda a cabeça está enferma e todo o coração fraco.</w:t>
      </w:r>
      <w:proofErr w:type="gramStart"/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gramEnd"/>
      <w:r w:rsidRPr="00691306">
        <w:rPr>
          <w:rFonts w:ascii="Arial" w:hAnsi="Arial" w:cs="Arial"/>
          <w:i/>
          <w:sz w:val="24"/>
          <w:szCs w:val="24"/>
          <w:lang w:val="pt-BR"/>
        </w:rPr>
        <w:t>Desde a planta do pé até a cabeça não há nele coisa sã, senão feridas, e inchaços, e chagas podres não espremidas, nem ligadas, nem amolecidas com óleo.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Isaías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1:5</w:t>
      </w:r>
      <w:r w:rsidRPr="00691306">
        <w:rPr>
          <w:rFonts w:ascii="Arial" w:hAnsi="Arial" w:cs="Arial"/>
          <w:sz w:val="24"/>
          <w:szCs w:val="24"/>
          <w:lang w:val="pt-BR"/>
        </w:rPr>
        <w:noBreakHyphen/>
        <w:t xml:space="preserve">6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lastRenderedPageBreak/>
        <w:t>Tal é a condição do homem natural.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>Negar isto é negar a revelação infalível da Palavra de Deus.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No mesmo capítulo, às mesmas pessoas, na mesma condição, diz Deus, porém: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tabs>
          <w:tab w:val="left" w:pos="360"/>
          <w:tab w:val="left" w:pos="450"/>
        </w:tabs>
        <w:ind w:left="360" w:right="387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691306">
        <w:rPr>
          <w:rFonts w:ascii="Arial" w:hAnsi="Arial" w:cs="Arial"/>
          <w:i/>
          <w:sz w:val="24"/>
          <w:szCs w:val="24"/>
          <w:lang w:val="pt-BR"/>
        </w:rPr>
        <w:t>Vinde então, e arg</w:t>
      </w:r>
      <w:r>
        <w:rPr>
          <w:rFonts w:ascii="Arial" w:hAnsi="Arial" w:cs="Arial"/>
          <w:i/>
          <w:sz w:val="24"/>
          <w:szCs w:val="24"/>
          <w:lang w:val="pt-BR"/>
        </w:rPr>
        <w:t>u</w:t>
      </w:r>
      <w:r w:rsidRPr="00691306">
        <w:rPr>
          <w:rFonts w:ascii="Arial" w:hAnsi="Arial" w:cs="Arial"/>
          <w:i/>
          <w:sz w:val="24"/>
          <w:szCs w:val="24"/>
          <w:lang w:val="pt-BR"/>
        </w:rPr>
        <w:t>i</w:t>
      </w:r>
      <w:r w:rsidRPr="00691306">
        <w:rPr>
          <w:rFonts w:ascii="Arial" w:hAnsi="Arial" w:cs="Arial"/>
          <w:i/>
          <w:sz w:val="24"/>
          <w:szCs w:val="24"/>
          <w:lang w:val="pt-BR"/>
        </w:rPr>
        <w:noBreakHyphen/>
        <w:t>me, diz o SENHOR: ainda que os vossos pecados sejam como a escarlata, eles se tornarão brancos como a neve; ainda que sejam vermelhos como o carmesim, se tornarão como a branca lã.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sz w:val="24"/>
          <w:szCs w:val="24"/>
          <w:lang w:val="pt-BR"/>
        </w:rPr>
        <w:t>Isaías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91306">
        <w:rPr>
          <w:rFonts w:ascii="Arial" w:hAnsi="Arial" w:cs="Arial"/>
          <w:sz w:val="24"/>
          <w:szCs w:val="24"/>
          <w:lang w:val="pt-BR"/>
        </w:rPr>
        <w:t>1:18</w:t>
      </w:r>
      <w:proofErr w:type="gramEnd"/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Como pode um pecador totalmente depravado, com uma cabeça 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691306">
        <w:rPr>
          <w:rFonts w:ascii="Arial" w:hAnsi="Arial" w:cs="Arial"/>
          <w:sz w:val="24"/>
          <w:szCs w:val="24"/>
          <w:lang w:val="pt-BR"/>
        </w:rPr>
        <w:t>onde não há nenhuma coisa sã, vir e argumentar junto com o Senhor relativo à remoção dos seus pecados?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</w:t>
      </w:r>
      <w:r w:rsidRPr="00691306">
        <w:rPr>
          <w:rFonts w:ascii="Arial" w:hAnsi="Arial" w:cs="Arial"/>
          <w:sz w:val="24"/>
          <w:szCs w:val="24"/>
          <w:lang w:val="pt-BR"/>
        </w:rPr>
        <w:t>oncordar</w:t>
      </w:r>
      <w:r>
        <w:rPr>
          <w:rFonts w:ascii="Arial" w:hAnsi="Arial" w:cs="Arial"/>
          <w:sz w:val="24"/>
          <w:szCs w:val="24"/>
          <w:lang w:val="pt-BR"/>
        </w:rPr>
        <w:t>mos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com Calvino que o homem é por natureza totalmente depravado</w:t>
      </w:r>
      <w:r>
        <w:rPr>
          <w:rFonts w:ascii="Arial" w:hAnsi="Arial" w:cs="Arial"/>
          <w:sz w:val="24"/>
          <w:szCs w:val="24"/>
          <w:lang w:val="pt-BR"/>
        </w:rPr>
        <w:t>, m</w:t>
      </w:r>
      <w:r w:rsidRPr="00691306">
        <w:rPr>
          <w:rFonts w:ascii="Arial" w:hAnsi="Arial" w:cs="Arial"/>
          <w:sz w:val="24"/>
          <w:szCs w:val="24"/>
          <w:lang w:val="pt-BR"/>
        </w:rPr>
        <w:t>as nós não deveríamos concordar com as opiniões e conclusões do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cal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vinistas que sugerem que o homem não pode fazer aquilo que Deus diz claramente que ele pode fazer. </w:t>
      </w:r>
    </w:p>
    <w:p w:rsidR="00C818C2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Pr="00691306">
        <w:rPr>
          <w:rFonts w:ascii="Arial" w:hAnsi="Arial" w:cs="Arial"/>
          <w:sz w:val="24"/>
          <w:szCs w:val="24"/>
          <w:lang w:val="pt-BR"/>
        </w:rPr>
        <w:t>s pessoas descritas na Bíblia eram capazes de escolher.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Certamente </w:t>
      </w:r>
      <w:r>
        <w:rPr>
          <w:rFonts w:ascii="Arial" w:hAnsi="Arial" w:cs="Arial"/>
          <w:sz w:val="24"/>
          <w:szCs w:val="24"/>
          <w:lang w:val="pt-BR"/>
        </w:rPr>
        <w:t>e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les não puderam obter </w:t>
      </w:r>
      <w:r>
        <w:rPr>
          <w:rFonts w:ascii="Arial" w:hAnsi="Arial" w:cs="Arial"/>
          <w:sz w:val="24"/>
          <w:szCs w:val="24"/>
          <w:lang w:val="pt-BR"/>
        </w:rPr>
        <w:t>pelas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suas </w:t>
      </w:r>
      <w:r w:rsidRPr="00691306">
        <w:rPr>
          <w:rFonts w:ascii="Arial" w:hAnsi="Arial" w:cs="Arial"/>
          <w:sz w:val="24"/>
          <w:szCs w:val="24"/>
          <w:lang w:val="pt-BR"/>
        </w:rPr>
        <w:t>obras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Pr="00691306">
        <w:rPr>
          <w:rFonts w:ascii="Arial" w:hAnsi="Arial" w:cs="Arial"/>
          <w:sz w:val="24"/>
          <w:szCs w:val="24"/>
          <w:lang w:val="pt-BR"/>
        </w:rPr>
        <w:t>justiça</w:t>
      </w:r>
      <w:r>
        <w:rPr>
          <w:rFonts w:ascii="Arial" w:hAnsi="Arial" w:cs="Arial"/>
          <w:sz w:val="24"/>
          <w:szCs w:val="24"/>
          <w:lang w:val="pt-BR"/>
        </w:rPr>
        <w:t>, ou mérito aos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 olhos de Deus</w:t>
      </w:r>
      <w:r>
        <w:rPr>
          <w:rFonts w:ascii="Arial" w:hAnsi="Arial" w:cs="Arial"/>
          <w:sz w:val="24"/>
          <w:szCs w:val="24"/>
          <w:lang w:val="pt-BR"/>
        </w:rPr>
        <w:t>, nem o agradar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; </w:t>
      </w:r>
      <w:r>
        <w:rPr>
          <w:rFonts w:ascii="Arial" w:hAnsi="Arial" w:cs="Arial"/>
          <w:sz w:val="24"/>
          <w:szCs w:val="24"/>
          <w:lang w:val="pt-BR"/>
        </w:rPr>
        <w:t xml:space="preserve">pois, </w:t>
      </w:r>
      <w:r w:rsidRPr="00691306">
        <w:rPr>
          <w:rFonts w:ascii="Arial" w:hAnsi="Arial" w:cs="Arial"/>
          <w:sz w:val="24"/>
          <w:szCs w:val="24"/>
          <w:lang w:val="pt-BR"/>
        </w:rPr>
        <w:t>isso é uma impossibilidade espiritual.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Porém, eles puderam escolher </w:t>
      </w:r>
      <w:r>
        <w:rPr>
          <w:rFonts w:ascii="Arial" w:hAnsi="Arial" w:cs="Arial"/>
          <w:sz w:val="24"/>
          <w:szCs w:val="24"/>
          <w:lang w:val="pt-BR"/>
        </w:rPr>
        <w:t xml:space="preserve">a </w:t>
      </w:r>
      <w:r w:rsidRPr="00691306">
        <w:rPr>
          <w:rFonts w:ascii="Arial" w:hAnsi="Arial" w:cs="Arial"/>
          <w:sz w:val="24"/>
          <w:szCs w:val="24"/>
          <w:lang w:val="pt-BR"/>
        </w:rPr>
        <w:t>obediência em vez de desobediência e submissão em vez de rebelião em assuntos de conduta.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1306">
        <w:rPr>
          <w:rFonts w:ascii="Arial" w:hAnsi="Arial" w:cs="Arial"/>
          <w:sz w:val="24"/>
          <w:szCs w:val="24"/>
          <w:lang w:val="pt-BR"/>
        </w:rPr>
        <w:t xml:space="preserve">Eles puderam escolher </w:t>
      </w:r>
      <w:r>
        <w:rPr>
          <w:rFonts w:ascii="Arial" w:hAnsi="Arial" w:cs="Arial"/>
          <w:sz w:val="24"/>
          <w:szCs w:val="24"/>
          <w:lang w:val="pt-BR"/>
        </w:rPr>
        <w:t>crer na Palavra de Deus ao invés de rejeitá-la.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O calvinista afirma</w:t>
      </w:r>
      <w:r w:rsidRPr="00691306">
        <w:rPr>
          <w:rFonts w:ascii="Arial" w:hAnsi="Arial" w:cs="Arial"/>
          <w:sz w:val="24"/>
          <w:lang w:val="pt-BR"/>
        </w:rPr>
        <w:t xml:space="preserve"> que o homem pela </w:t>
      </w:r>
      <w:r>
        <w:rPr>
          <w:rFonts w:ascii="Arial" w:hAnsi="Arial" w:cs="Arial"/>
          <w:sz w:val="24"/>
          <w:lang w:val="pt-BR"/>
        </w:rPr>
        <w:t>“</w:t>
      </w:r>
      <w:r w:rsidRPr="00691306">
        <w:rPr>
          <w:rFonts w:ascii="Arial" w:hAnsi="Arial" w:cs="Arial"/>
          <w:sz w:val="24"/>
          <w:lang w:val="pt-BR"/>
        </w:rPr>
        <w:t>graça comum</w:t>
      </w:r>
      <w:r>
        <w:rPr>
          <w:rFonts w:ascii="Arial" w:hAnsi="Arial" w:cs="Arial"/>
          <w:sz w:val="24"/>
          <w:lang w:val="pt-BR"/>
        </w:rPr>
        <w:t>” tem a capacidade de escolher</w:t>
      </w:r>
      <w:r w:rsidRPr="00691306">
        <w:rPr>
          <w:rFonts w:ascii="Arial" w:hAnsi="Arial" w:cs="Arial"/>
          <w:sz w:val="24"/>
          <w:lang w:val="pt-BR"/>
        </w:rPr>
        <w:t xml:space="preserve"> obedece</w:t>
      </w:r>
      <w:r>
        <w:rPr>
          <w:rFonts w:ascii="Arial" w:hAnsi="Arial" w:cs="Arial"/>
          <w:sz w:val="24"/>
          <w:lang w:val="pt-BR"/>
        </w:rPr>
        <w:t>r</w:t>
      </w:r>
      <w:r w:rsidRPr="00691306">
        <w:rPr>
          <w:rFonts w:ascii="Arial" w:hAnsi="Arial" w:cs="Arial"/>
          <w:sz w:val="24"/>
          <w:lang w:val="pt-BR"/>
        </w:rPr>
        <w:t xml:space="preserve"> ou desobedece</w:t>
      </w:r>
      <w:r>
        <w:rPr>
          <w:rFonts w:ascii="Arial" w:hAnsi="Arial" w:cs="Arial"/>
          <w:sz w:val="24"/>
          <w:lang w:val="pt-BR"/>
        </w:rPr>
        <w:t>r aos Dez Mandamentos. Porém, o c</w:t>
      </w:r>
      <w:r w:rsidRPr="00691306">
        <w:rPr>
          <w:rFonts w:ascii="Arial" w:hAnsi="Arial" w:cs="Arial"/>
          <w:sz w:val="24"/>
          <w:lang w:val="pt-BR"/>
        </w:rPr>
        <w:t xml:space="preserve">alvinista diz que quando se considera a </w:t>
      </w:r>
      <w:r>
        <w:rPr>
          <w:rFonts w:ascii="Arial" w:hAnsi="Arial" w:cs="Arial"/>
          <w:sz w:val="24"/>
          <w:lang w:val="pt-BR"/>
        </w:rPr>
        <w:t>fé</w:t>
      </w:r>
      <w:r w:rsidRPr="00691306">
        <w:rPr>
          <w:rFonts w:ascii="Arial" w:hAnsi="Arial" w:cs="Arial"/>
          <w:sz w:val="24"/>
          <w:lang w:val="pt-BR"/>
        </w:rPr>
        <w:t xml:space="preserve"> do homem em Deus para a </w:t>
      </w:r>
      <w:r>
        <w:rPr>
          <w:rFonts w:ascii="Arial" w:hAnsi="Arial" w:cs="Arial"/>
          <w:sz w:val="24"/>
          <w:lang w:val="pt-BR"/>
        </w:rPr>
        <w:t>sua S</w:t>
      </w:r>
      <w:r w:rsidRPr="00691306">
        <w:rPr>
          <w:rFonts w:ascii="Arial" w:hAnsi="Arial" w:cs="Arial"/>
          <w:sz w:val="24"/>
          <w:lang w:val="pt-BR"/>
        </w:rPr>
        <w:t xml:space="preserve">alvação </w:t>
      </w:r>
      <w:r>
        <w:rPr>
          <w:rFonts w:ascii="Arial" w:hAnsi="Arial" w:cs="Arial"/>
          <w:sz w:val="24"/>
          <w:lang w:val="pt-BR"/>
        </w:rPr>
        <w:t xml:space="preserve">ele é incapaz totalmente. </w:t>
      </w:r>
      <w:r w:rsidRPr="00691306">
        <w:rPr>
          <w:rFonts w:ascii="Arial" w:hAnsi="Arial" w:cs="Arial"/>
          <w:sz w:val="24"/>
          <w:lang w:val="pt-BR"/>
        </w:rPr>
        <w:t>A sua visão é que o homem não tem nenhuma habilidade para confiar em Deus e submeter</w:t>
      </w:r>
      <w:r>
        <w:rPr>
          <w:rFonts w:ascii="Arial" w:hAnsi="Arial" w:cs="Arial"/>
          <w:sz w:val="24"/>
          <w:lang w:val="pt-BR"/>
        </w:rPr>
        <w:t>-se</w:t>
      </w:r>
      <w:r w:rsidRPr="00691306">
        <w:rPr>
          <w:rFonts w:ascii="Arial" w:hAnsi="Arial" w:cs="Arial"/>
          <w:sz w:val="24"/>
          <w:lang w:val="pt-BR"/>
        </w:rPr>
        <w:t xml:space="preserve"> à autoridade da Sua Palavra.</w:t>
      </w:r>
      <w:r>
        <w:rPr>
          <w:rFonts w:ascii="Arial" w:hAnsi="Arial" w:cs="Arial"/>
          <w:sz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sz w:val="24"/>
          <w:lang w:val="pt-BR"/>
        </w:rPr>
        <w:t xml:space="preserve">Para apoiar uma definição filosófica </w:t>
      </w:r>
      <w:r>
        <w:rPr>
          <w:rFonts w:ascii="Arial" w:hAnsi="Arial" w:cs="Arial"/>
          <w:sz w:val="24"/>
          <w:lang w:val="pt-BR"/>
        </w:rPr>
        <w:t xml:space="preserve">e </w:t>
      </w:r>
      <w:r w:rsidRPr="00691306">
        <w:rPr>
          <w:rFonts w:ascii="Arial" w:hAnsi="Arial" w:cs="Arial"/>
          <w:sz w:val="24"/>
          <w:lang w:val="pt-BR"/>
        </w:rPr>
        <w:t xml:space="preserve">não bíblica </w:t>
      </w:r>
      <w:r>
        <w:rPr>
          <w:rFonts w:ascii="Arial" w:hAnsi="Arial" w:cs="Arial"/>
          <w:sz w:val="24"/>
          <w:lang w:val="pt-BR"/>
        </w:rPr>
        <w:t>da soberania de Deus, o c</w:t>
      </w:r>
      <w:r w:rsidRPr="00691306">
        <w:rPr>
          <w:rFonts w:ascii="Arial" w:hAnsi="Arial" w:cs="Arial"/>
          <w:sz w:val="24"/>
          <w:lang w:val="pt-BR"/>
        </w:rPr>
        <w:t xml:space="preserve">alvinista viola </w:t>
      </w:r>
      <w:r>
        <w:rPr>
          <w:rFonts w:ascii="Arial" w:hAnsi="Arial" w:cs="Arial"/>
          <w:sz w:val="24"/>
          <w:lang w:val="pt-BR"/>
        </w:rPr>
        <w:t>a santidade de Deus dizendo que o homem não é capaz de crer, mas Deus o condena porque ele não crê.</w:t>
      </w:r>
      <w:r w:rsidRPr="00691306">
        <w:rPr>
          <w:rFonts w:ascii="Arial" w:hAnsi="Arial" w:cs="Arial"/>
          <w:sz w:val="24"/>
          <w:lang w:val="pt-BR"/>
        </w:rPr>
        <w:t xml:space="preserve"> A linguagem ordinária das Escrituras fala de um homem que tem ambas, a capacidade</w:t>
      </w:r>
      <w:r>
        <w:rPr>
          <w:rFonts w:ascii="Arial" w:hAnsi="Arial" w:cs="Arial"/>
          <w:sz w:val="24"/>
          <w:lang w:val="pt-BR"/>
        </w:rPr>
        <w:t xml:space="preserve"> </w:t>
      </w:r>
      <w:r w:rsidRPr="00691306">
        <w:rPr>
          <w:rFonts w:ascii="Arial" w:hAnsi="Arial" w:cs="Arial"/>
          <w:sz w:val="24"/>
          <w:lang w:val="pt-BR"/>
        </w:rPr>
        <w:t>e a responsabilidade.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Pr="00691306" w:rsidRDefault="00C818C2" w:rsidP="00C818C2">
      <w:pPr>
        <w:tabs>
          <w:tab w:val="left" w:pos="360"/>
        </w:tabs>
        <w:ind w:left="360" w:right="387"/>
        <w:jc w:val="center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João </w:t>
      </w:r>
      <w:proofErr w:type="gramStart"/>
      <w:r>
        <w:rPr>
          <w:rFonts w:ascii="Arial" w:hAnsi="Arial" w:cs="Arial"/>
          <w:sz w:val="24"/>
          <w:lang w:val="pt-BR"/>
        </w:rPr>
        <w:t>3:18</w:t>
      </w:r>
      <w:proofErr w:type="gramEnd"/>
      <w:r>
        <w:rPr>
          <w:rFonts w:ascii="Arial" w:hAnsi="Arial" w:cs="Arial"/>
          <w:sz w:val="24"/>
          <w:lang w:val="pt-BR"/>
        </w:rPr>
        <w:t>, “</w:t>
      </w:r>
      <w:r w:rsidRPr="00C10C0F">
        <w:rPr>
          <w:rFonts w:ascii="Arial" w:hAnsi="Arial" w:cs="Arial"/>
          <w:i/>
          <w:sz w:val="24"/>
          <w:lang w:val="pt-BR"/>
        </w:rPr>
        <w:t>Quem crê nele não é condenado; mas quem não crê já está condenado, porquanto não crê no nome do unigênito Filho de Deus</w:t>
      </w:r>
      <w:r w:rsidRPr="00C10C0F">
        <w:rPr>
          <w:rFonts w:ascii="Arial" w:hAnsi="Arial" w:cs="Arial"/>
          <w:sz w:val="24"/>
          <w:lang w:val="pt-BR"/>
        </w:rPr>
        <w:t>.</w:t>
      </w:r>
      <w:r>
        <w:rPr>
          <w:rFonts w:ascii="Arial" w:hAnsi="Arial" w:cs="Arial"/>
          <w:sz w:val="24"/>
          <w:lang w:val="pt-BR"/>
        </w:rPr>
        <w:t>”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sz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Se o homem não tivesse capacidade de crer, como Deus poderia ser justo e o condenar porque não creu?</w:t>
      </w:r>
    </w:p>
    <w:p w:rsidR="00C818C2" w:rsidRPr="00691306" w:rsidRDefault="00C818C2" w:rsidP="00C818C2">
      <w:pPr>
        <w:ind w:left="900"/>
        <w:jc w:val="both"/>
        <w:rPr>
          <w:rFonts w:ascii="Arial" w:hAnsi="Arial" w:cs="Arial"/>
          <w:sz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O autor de Hebreus mostra no capítulo 3 e versículos 7-8 que Deus esperava dos Israelitas que ouvissem, entendessem e acreditassem na Sua palavra.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Hebreus 3:7-8, “</w:t>
      </w:r>
      <w:proofErr w:type="gramStart"/>
      <w:r w:rsidRPr="00C83F94">
        <w:rPr>
          <w:rFonts w:ascii="Arial" w:hAnsi="Arial" w:cs="Arial"/>
          <w:sz w:val="24"/>
          <w:vertAlign w:val="superscript"/>
          <w:lang w:val="pt-BR"/>
        </w:rPr>
        <w:t>7</w:t>
      </w:r>
      <w:r w:rsidRPr="004A0396">
        <w:rPr>
          <w:rFonts w:ascii="Arial" w:hAnsi="Arial" w:cs="Arial"/>
          <w:i/>
          <w:sz w:val="24"/>
          <w:lang w:val="pt-BR"/>
        </w:rPr>
        <w:t>Portanto</w:t>
      </w:r>
      <w:proofErr w:type="gramEnd"/>
      <w:r w:rsidRPr="004A0396">
        <w:rPr>
          <w:rFonts w:ascii="Arial" w:hAnsi="Arial" w:cs="Arial"/>
          <w:i/>
          <w:sz w:val="24"/>
          <w:lang w:val="pt-BR"/>
        </w:rPr>
        <w:t xml:space="preserve">, como diz o Espírito Santo: Se ouvirdes hoje a sua voz, </w:t>
      </w:r>
      <w:r w:rsidRPr="00C83F94">
        <w:rPr>
          <w:rFonts w:ascii="Arial" w:hAnsi="Arial" w:cs="Arial"/>
          <w:i/>
          <w:sz w:val="24"/>
          <w:vertAlign w:val="superscript"/>
          <w:lang w:val="pt-BR"/>
        </w:rPr>
        <w:t>8</w:t>
      </w:r>
      <w:r w:rsidRPr="004A0396">
        <w:rPr>
          <w:rFonts w:ascii="Arial" w:hAnsi="Arial" w:cs="Arial"/>
          <w:i/>
          <w:sz w:val="24"/>
          <w:lang w:val="pt-BR"/>
        </w:rPr>
        <w:t xml:space="preserve">Não </w:t>
      </w:r>
      <w:r>
        <w:rPr>
          <w:rFonts w:ascii="Arial" w:hAnsi="Arial" w:cs="Arial"/>
          <w:i/>
          <w:sz w:val="24"/>
          <w:lang w:val="pt-BR"/>
        </w:rPr>
        <w:t>endureçais os vossos corações, c</w:t>
      </w:r>
      <w:r w:rsidRPr="004A0396">
        <w:rPr>
          <w:rFonts w:ascii="Arial" w:hAnsi="Arial" w:cs="Arial"/>
          <w:i/>
          <w:sz w:val="24"/>
          <w:lang w:val="pt-BR"/>
        </w:rPr>
        <w:t>omo na provocação, no dia da tentação no deserto</w:t>
      </w:r>
      <w:r w:rsidRPr="004A0396">
        <w:rPr>
          <w:rFonts w:ascii="Arial" w:hAnsi="Arial" w:cs="Arial"/>
          <w:sz w:val="24"/>
          <w:lang w:val="pt-BR"/>
        </w:rPr>
        <w:t>.</w:t>
      </w:r>
      <w:r>
        <w:rPr>
          <w:rFonts w:ascii="Arial" w:hAnsi="Arial" w:cs="Arial"/>
          <w:sz w:val="24"/>
          <w:lang w:val="pt-BR"/>
        </w:rPr>
        <w:t>”</w:t>
      </w:r>
    </w:p>
    <w:p w:rsidR="00C818C2" w:rsidRDefault="00C818C2" w:rsidP="00C818C2">
      <w:pPr>
        <w:jc w:val="center"/>
        <w:rPr>
          <w:rFonts w:ascii="Arial" w:hAnsi="Arial" w:cs="Arial"/>
          <w:sz w:val="24"/>
          <w:lang w:val="pt-BR"/>
        </w:rPr>
      </w:pPr>
    </w:p>
    <w:p w:rsidR="00C818C2" w:rsidRPr="00691306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lastRenderedPageBreak/>
        <w:t>A</w:t>
      </w:r>
      <w:r w:rsidRPr="00691306">
        <w:rPr>
          <w:rFonts w:ascii="Arial" w:hAnsi="Arial" w:cs="Arial"/>
          <w:sz w:val="24"/>
          <w:lang w:val="pt-BR"/>
        </w:rPr>
        <w:t xml:space="preserve"> mesma linguagem usada para chamar </w:t>
      </w:r>
      <w:r>
        <w:rPr>
          <w:rFonts w:ascii="Arial" w:hAnsi="Arial" w:cs="Arial"/>
          <w:sz w:val="24"/>
          <w:lang w:val="pt-BR"/>
        </w:rPr>
        <w:t xml:space="preserve">Israel para a obediência é usada para chamar a raça humana à Salvação. Se Deus requeresse que os Israelitas </w:t>
      </w:r>
      <w:r w:rsidRPr="00691306">
        <w:rPr>
          <w:rFonts w:ascii="Arial" w:hAnsi="Arial" w:cs="Arial"/>
          <w:sz w:val="24"/>
          <w:lang w:val="pt-BR"/>
        </w:rPr>
        <w:t xml:space="preserve">ouvissem, entendessem e acreditassem </w:t>
      </w:r>
      <w:r>
        <w:rPr>
          <w:rFonts w:ascii="Arial" w:hAnsi="Arial" w:cs="Arial"/>
          <w:sz w:val="24"/>
          <w:lang w:val="pt-BR"/>
        </w:rPr>
        <w:t>n</w:t>
      </w:r>
      <w:r w:rsidRPr="00691306">
        <w:rPr>
          <w:rFonts w:ascii="Arial" w:hAnsi="Arial" w:cs="Arial"/>
          <w:sz w:val="24"/>
          <w:lang w:val="pt-BR"/>
        </w:rPr>
        <w:t xml:space="preserve">o que eles </w:t>
      </w:r>
      <w:proofErr w:type="gramStart"/>
      <w:r w:rsidRPr="00691306">
        <w:rPr>
          <w:rFonts w:ascii="Arial" w:hAnsi="Arial" w:cs="Arial"/>
          <w:sz w:val="24"/>
          <w:lang w:val="pt-BR"/>
        </w:rPr>
        <w:t>ouviram</w:t>
      </w:r>
      <w:r>
        <w:rPr>
          <w:rFonts w:ascii="Arial" w:hAnsi="Arial" w:cs="Arial"/>
          <w:sz w:val="24"/>
          <w:lang w:val="pt-BR"/>
        </w:rPr>
        <w:t>,</w:t>
      </w:r>
      <w:proofErr w:type="gramEnd"/>
      <w:r>
        <w:rPr>
          <w:rFonts w:ascii="Arial" w:hAnsi="Arial" w:cs="Arial"/>
          <w:sz w:val="24"/>
          <w:lang w:val="pt-BR"/>
        </w:rPr>
        <w:t xml:space="preserve"> como o c</w:t>
      </w:r>
      <w:r w:rsidRPr="00691306">
        <w:rPr>
          <w:rFonts w:ascii="Arial" w:hAnsi="Arial" w:cs="Arial"/>
          <w:sz w:val="24"/>
          <w:lang w:val="pt-BR"/>
        </w:rPr>
        <w:t>alvinista pode sugerir que a mesma capacidade e responsabilidade</w:t>
      </w:r>
      <w:r>
        <w:rPr>
          <w:rFonts w:ascii="Arial" w:hAnsi="Arial" w:cs="Arial"/>
          <w:sz w:val="24"/>
          <w:lang w:val="pt-BR"/>
        </w:rPr>
        <w:t xml:space="preserve"> não aplica à oferta de Deus na S</w:t>
      </w:r>
      <w:r w:rsidRPr="00691306">
        <w:rPr>
          <w:rFonts w:ascii="Arial" w:hAnsi="Arial" w:cs="Arial"/>
          <w:sz w:val="24"/>
          <w:lang w:val="pt-BR"/>
        </w:rPr>
        <w:t>alvação?</w:t>
      </w:r>
      <w:r>
        <w:rPr>
          <w:rFonts w:ascii="Arial" w:hAnsi="Arial" w:cs="Arial"/>
          <w:sz w:val="24"/>
          <w:lang w:val="pt-BR"/>
        </w:rPr>
        <w:t xml:space="preserve"> </w:t>
      </w:r>
      <w:r w:rsidRPr="00691306">
        <w:rPr>
          <w:rFonts w:ascii="Arial" w:hAnsi="Arial" w:cs="Arial"/>
          <w:sz w:val="24"/>
          <w:lang w:val="pt-BR"/>
        </w:rPr>
        <w:t xml:space="preserve">Por nenhuma outra autoridade senão a autoridade de Calvino. </w:t>
      </w:r>
    </w:p>
    <w:p w:rsidR="00C818C2" w:rsidRPr="00691306" w:rsidRDefault="00C818C2" w:rsidP="00C818C2">
      <w:pPr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sz w:val="24"/>
          <w:lang w:val="pt-BR"/>
        </w:rPr>
        <w:t xml:space="preserve"> </w:t>
      </w:r>
    </w:p>
    <w:p w:rsidR="00C818C2" w:rsidRPr="00691306" w:rsidRDefault="00C818C2" w:rsidP="00C818C2">
      <w:pPr>
        <w:spacing w:before="20"/>
        <w:jc w:val="both"/>
        <w:rPr>
          <w:rFonts w:ascii="Arial" w:hAnsi="Arial" w:cs="Arial"/>
          <w:sz w:val="24"/>
          <w:lang w:val="pt-BR"/>
        </w:rPr>
      </w:pPr>
      <w:r w:rsidRPr="00691306">
        <w:rPr>
          <w:rFonts w:ascii="Arial" w:hAnsi="Arial" w:cs="Arial"/>
          <w:sz w:val="24"/>
          <w:lang w:val="pt-BR"/>
        </w:rPr>
        <w:t xml:space="preserve">É </w:t>
      </w:r>
      <w:r>
        <w:rPr>
          <w:rFonts w:ascii="Arial" w:hAnsi="Arial" w:cs="Arial"/>
          <w:sz w:val="24"/>
          <w:lang w:val="pt-BR"/>
        </w:rPr>
        <w:t>triste</w:t>
      </w:r>
      <w:r w:rsidRPr="00691306">
        <w:rPr>
          <w:rFonts w:ascii="Arial" w:hAnsi="Arial" w:cs="Arial"/>
          <w:sz w:val="24"/>
          <w:lang w:val="pt-BR"/>
        </w:rPr>
        <w:t xml:space="preserve"> notar que o Calvinista ignor</w:t>
      </w:r>
      <w:r>
        <w:rPr>
          <w:rFonts w:ascii="Arial" w:hAnsi="Arial" w:cs="Arial"/>
          <w:sz w:val="24"/>
          <w:lang w:val="pt-BR"/>
        </w:rPr>
        <w:t>a</w:t>
      </w:r>
      <w:r w:rsidRPr="00691306">
        <w:rPr>
          <w:rFonts w:ascii="Arial" w:hAnsi="Arial" w:cs="Arial"/>
          <w:sz w:val="24"/>
          <w:lang w:val="pt-BR"/>
        </w:rPr>
        <w:t xml:space="preserve"> a linguagem clara das Escrituras para apoiar a filosofia de Calvino.</w:t>
      </w:r>
      <w:r>
        <w:rPr>
          <w:rFonts w:ascii="Arial" w:hAnsi="Arial" w:cs="Arial"/>
          <w:sz w:val="24"/>
          <w:lang w:val="pt-BR"/>
        </w:rPr>
        <w:t xml:space="preserve"> </w:t>
      </w:r>
      <w:r w:rsidRPr="00691306">
        <w:rPr>
          <w:rFonts w:ascii="Arial" w:hAnsi="Arial" w:cs="Arial"/>
          <w:sz w:val="24"/>
          <w:lang w:val="pt-BR"/>
        </w:rPr>
        <w:t xml:space="preserve">Nós não devemos forçar o conceito da </w:t>
      </w:r>
      <w:r>
        <w:rPr>
          <w:rFonts w:ascii="Arial" w:hAnsi="Arial" w:cs="Arial"/>
          <w:sz w:val="24"/>
          <w:lang w:val="pt-BR"/>
        </w:rPr>
        <w:t>“</w:t>
      </w:r>
      <w:r w:rsidRPr="00691306">
        <w:rPr>
          <w:rFonts w:ascii="Arial" w:hAnsi="Arial" w:cs="Arial"/>
          <w:sz w:val="24"/>
          <w:lang w:val="pt-BR"/>
        </w:rPr>
        <w:t>soberania de Deus</w:t>
      </w:r>
      <w:r>
        <w:rPr>
          <w:rFonts w:ascii="Arial" w:hAnsi="Arial" w:cs="Arial"/>
          <w:sz w:val="24"/>
          <w:lang w:val="pt-BR"/>
        </w:rPr>
        <w:t>” nas Escrituras</w:t>
      </w:r>
      <w:r w:rsidRPr="00691306">
        <w:rPr>
          <w:rFonts w:ascii="Arial" w:hAnsi="Arial" w:cs="Arial"/>
          <w:sz w:val="24"/>
          <w:lang w:val="pt-BR"/>
        </w:rPr>
        <w:t xml:space="preserve"> p</w:t>
      </w:r>
      <w:r>
        <w:rPr>
          <w:rFonts w:ascii="Arial" w:hAnsi="Arial" w:cs="Arial"/>
          <w:sz w:val="24"/>
          <w:lang w:val="pt-BR"/>
        </w:rPr>
        <w:t>ara</w:t>
      </w:r>
      <w:r w:rsidRPr="00691306">
        <w:rPr>
          <w:rFonts w:ascii="Arial" w:hAnsi="Arial" w:cs="Arial"/>
          <w:sz w:val="24"/>
          <w:lang w:val="pt-BR"/>
        </w:rPr>
        <w:t xml:space="preserve"> abraçar ideias que contradizem a Bíblia.</w:t>
      </w:r>
      <w:r>
        <w:rPr>
          <w:rFonts w:ascii="Arial" w:hAnsi="Arial" w:cs="Arial"/>
          <w:sz w:val="24"/>
          <w:lang w:val="pt-BR"/>
        </w:rPr>
        <w:t xml:space="preserve"> O calvinista, em</w:t>
      </w:r>
      <w:r w:rsidRPr="00691306">
        <w:rPr>
          <w:rFonts w:ascii="Arial" w:hAnsi="Arial" w:cs="Arial"/>
          <w:sz w:val="24"/>
          <w:lang w:val="pt-BR"/>
        </w:rPr>
        <w:t xml:space="preserve"> nome de apoiar a </w:t>
      </w:r>
      <w:r>
        <w:rPr>
          <w:rFonts w:ascii="Arial" w:hAnsi="Arial" w:cs="Arial"/>
          <w:sz w:val="24"/>
          <w:lang w:val="pt-BR"/>
        </w:rPr>
        <w:t>“</w:t>
      </w:r>
      <w:r w:rsidRPr="00691306">
        <w:rPr>
          <w:rFonts w:ascii="Arial" w:hAnsi="Arial" w:cs="Arial"/>
          <w:sz w:val="24"/>
          <w:lang w:val="pt-BR"/>
        </w:rPr>
        <w:t>soberania de Deus</w:t>
      </w:r>
      <w:r>
        <w:rPr>
          <w:rFonts w:ascii="Arial" w:hAnsi="Arial" w:cs="Arial"/>
          <w:sz w:val="24"/>
          <w:lang w:val="pt-BR"/>
        </w:rPr>
        <w:t>”</w:t>
      </w:r>
      <w:r w:rsidRPr="00691306">
        <w:rPr>
          <w:rFonts w:ascii="Arial" w:hAnsi="Arial" w:cs="Arial"/>
          <w:sz w:val="24"/>
          <w:lang w:val="pt-BR"/>
        </w:rPr>
        <w:t xml:space="preserve">, </w:t>
      </w:r>
      <w:r>
        <w:rPr>
          <w:rFonts w:ascii="Arial" w:hAnsi="Arial" w:cs="Arial"/>
          <w:sz w:val="24"/>
          <w:lang w:val="pt-BR"/>
        </w:rPr>
        <w:t xml:space="preserve">caracteriza </w:t>
      </w:r>
      <w:r w:rsidRPr="00691306">
        <w:rPr>
          <w:rFonts w:ascii="Arial" w:hAnsi="Arial" w:cs="Arial"/>
          <w:sz w:val="24"/>
          <w:lang w:val="pt-BR"/>
        </w:rPr>
        <w:t xml:space="preserve">o homem como um ator passivo </w:t>
      </w:r>
      <w:r>
        <w:rPr>
          <w:rFonts w:ascii="Arial" w:hAnsi="Arial" w:cs="Arial"/>
          <w:sz w:val="24"/>
          <w:lang w:val="pt-BR"/>
        </w:rPr>
        <w:t>que não tem nenhuma responsabilidade na Salvação</w:t>
      </w:r>
      <w:r w:rsidRPr="00691306">
        <w:rPr>
          <w:rFonts w:ascii="Arial" w:hAnsi="Arial" w:cs="Arial"/>
          <w:sz w:val="24"/>
          <w:lang w:val="pt-BR"/>
        </w:rPr>
        <w:t xml:space="preserve">. </w:t>
      </w:r>
    </w:p>
    <w:p w:rsidR="00C818C2" w:rsidRPr="00691306" w:rsidRDefault="00C818C2" w:rsidP="00C818C2">
      <w:pPr>
        <w:tabs>
          <w:tab w:val="left" w:pos="900"/>
        </w:tabs>
        <w:ind w:left="900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 </w:t>
      </w:r>
    </w:p>
    <w:p w:rsidR="00C818C2" w:rsidRPr="00691306" w:rsidRDefault="00C818C2" w:rsidP="00C818C2">
      <w:pPr>
        <w:tabs>
          <w:tab w:val="left" w:pos="900"/>
        </w:tabs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Deus tem a </w:t>
      </w:r>
      <w:r w:rsidRPr="00691306">
        <w:rPr>
          <w:rFonts w:ascii="Arial" w:hAnsi="Arial" w:cs="Arial"/>
          <w:sz w:val="24"/>
          <w:lang w:val="pt-BR"/>
        </w:rPr>
        <w:t>autoridade</w:t>
      </w:r>
      <w:r>
        <w:rPr>
          <w:rFonts w:ascii="Arial" w:hAnsi="Arial" w:cs="Arial"/>
          <w:sz w:val="24"/>
          <w:lang w:val="pt-BR"/>
        </w:rPr>
        <w:t xml:space="preserve"> de</w:t>
      </w:r>
      <w:r w:rsidRPr="00691306">
        <w:rPr>
          <w:rFonts w:ascii="Arial" w:hAnsi="Arial" w:cs="Arial"/>
          <w:sz w:val="24"/>
          <w:lang w:val="pt-BR"/>
        </w:rPr>
        <w:t xml:space="preserve"> escolhe</w:t>
      </w:r>
      <w:r>
        <w:rPr>
          <w:rFonts w:ascii="Arial" w:hAnsi="Arial" w:cs="Arial"/>
          <w:sz w:val="24"/>
          <w:lang w:val="pt-BR"/>
        </w:rPr>
        <w:t>r o</w:t>
      </w:r>
      <w:r w:rsidRPr="00691306">
        <w:rPr>
          <w:rFonts w:ascii="Arial" w:hAnsi="Arial" w:cs="Arial"/>
          <w:sz w:val="24"/>
          <w:lang w:val="pt-BR"/>
        </w:rPr>
        <w:t xml:space="preserve"> meio pa</w:t>
      </w:r>
      <w:r>
        <w:rPr>
          <w:rFonts w:ascii="Arial" w:hAnsi="Arial" w:cs="Arial"/>
          <w:sz w:val="24"/>
          <w:lang w:val="pt-BR"/>
        </w:rPr>
        <w:t xml:space="preserve">ra realizar a Salvação do homem! </w:t>
      </w:r>
      <w:r w:rsidRPr="00691306">
        <w:rPr>
          <w:rFonts w:ascii="Arial" w:hAnsi="Arial" w:cs="Arial"/>
          <w:sz w:val="24"/>
          <w:lang w:val="pt-BR"/>
        </w:rPr>
        <w:t xml:space="preserve">E se Ele </w:t>
      </w:r>
      <w:r>
        <w:rPr>
          <w:rFonts w:ascii="Arial" w:hAnsi="Arial" w:cs="Arial"/>
          <w:sz w:val="24"/>
          <w:lang w:val="pt-BR"/>
        </w:rPr>
        <w:t xml:space="preserve">assim o </w:t>
      </w:r>
      <w:r w:rsidRPr="00691306">
        <w:rPr>
          <w:rFonts w:ascii="Arial" w:hAnsi="Arial" w:cs="Arial"/>
          <w:sz w:val="24"/>
          <w:lang w:val="pt-BR"/>
        </w:rPr>
        <w:t>f</w:t>
      </w:r>
      <w:r>
        <w:rPr>
          <w:rFonts w:ascii="Arial" w:hAnsi="Arial" w:cs="Arial"/>
          <w:sz w:val="24"/>
          <w:lang w:val="pt-BR"/>
        </w:rPr>
        <w:t>ez</w:t>
      </w:r>
      <w:r w:rsidRPr="00691306">
        <w:rPr>
          <w:rFonts w:ascii="Arial" w:hAnsi="Arial" w:cs="Arial"/>
          <w:sz w:val="24"/>
          <w:lang w:val="pt-BR"/>
        </w:rPr>
        <w:t>, onde nós ach</w:t>
      </w:r>
      <w:r>
        <w:rPr>
          <w:rFonts w:ascii="Arial" w:hAnsi="Arial" w:cs="Arial"/>
          <w:sz w:val="24"/>
          <w:lang w:val="pt-BR"/>
        </w:rPr>
        <w:t>a</w:t>
      </w:r>
      <w:r w:rsidRPr="00691306">
        <w:rPr>
          <w:rFonts w:ascii="Arial" w:hAnsi="Arial" w:cs="Arial"/>
          <w:sz w:val="24"/>
          <w:lang w:val="pt-BR"/>
        </w:rPr>
        <w:t>ríamos tais ensinos na Bíblia?</w:t>
      </w:r>
      <w:r>
        <w:rPr>
          <w:rFonts w:ascii="Arial" w:hAnsi="Arial" w:cs="Arial"/>
          <w:sz w:val="24"/>
          <w:lang w:val="pt-BR"/>
        </w:rPr>
        <w:t xml:space="preserve"> </w:t>
      </w:r>
      <w:r w:rsidRPr="00691306">
        <w:rPr>
          <w:rFonts w:ascii="Arial" w:hAnsi="Arial" w:cs="Arial"/>
          <w:b/>
          <w:sz w:val="24"/>
          <w:lang w:val="pt-BR"/>
        </w:rPr>
        <w:t>São encontrados em toda parte da Bíblia!</w:t>
      </w:r>
    </w:p>
    <w:p w:rsidR="00C818C2" w:rsidRPr="00691306" w:rsidRDefault="00C818C2" w:rsidP="00C818C2">
      <w:pPr>
        <w:jc w:val="both"/>
        <w:rPr>
          <w:rFonts w:ascii="Arial" w:hAnsi="Arial" w:cs="Arial"/>
          <w:b/>
          <w:sz w:val="24"/>
          <w:lang w:val="pt-BR"/>
        </w:rPr>
      </w:pPr>
      <w:r w:rsidRPr="00691306">
        <w:rPr>
          <w:rFonts w:ascii="Arial" w:hAnsi="Arial" w:cs="Arial"/>
          <w:sz w:val="24"/>
          <w:lang w:val="pt-BR"/>
        </w:rPr>
        <w:t xml:space="preserve"> 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Deus quer que o homem obedeça a Sua Palavra. A obediência traz as suas consequências e a desobediência traz as suas. A nossa obediência ao Evangelho – ou seja, o nosso arrependimento e a fé resultam em nossa Salvação. Creio que a obediência à fé fala sobre o crer em Cristo.</w:t>
      </w: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</w:p>
    <w:p w:rsidR="00C818C2" w:rsidRDefault="00C818C2" w:rsidP="00C818C2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Note os seguintes versículos:</w:t>
      </w:r>
    </w:p>
    <w:p w:rsidR="00C818C2" w:rsidRDefault="00C818C2" w:rsidP="00C818C2">
      <w:pPr>
        <w:ind w:left="900"/>
        <w:jc w:val="both"/>
        <w:rPr>
          <w:rFonts w:ascii="Arial" w:hAnsi="Arial" w:cs="Arial"/>
          <w:sz w:val="24"/>
          <w:lang w:val="pt-BR"/>
        </w:rPr>
      </w:pPr>
    </w:p>
    <w:p w:rsidR="00C818C2" w:rsidRPr="00C9410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C94102">
        <w:rPr>
          <w:rFonts w:ascii="Arial" w:hAnsi="Arial" w:cs="Arial"/>
          <w:sz w:val="24"/>
          <w:szCs w:val="24"/>
          <w:lang w:val="pt-BR"/>
        </w:rPr>
        <w:t xml:space="preserve">Atos 6:7,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C94102">
        <w:rPr>
          <w:rFonts w:ascii="Arial" w:hAnsi="Arial" w:cs="Arial"/>
          <w:i/>
          <w:sz w:val="24"/>
          <w:szCs w:val="24"/>
          <w:lang w:val="pt-BR"/>
        </w:rPr>
        <w:t xml:space="preserve">E crescia a palavra de Deus, e em Jerusalém se multiplicava muito o número dos discípulos, e grande parte dos sacerdotes </w:t>
      </w:r>
      <w:r w:rsidRPr="00C94102">
        <w:rPr>
          <w:rFonts w:ascii="Arial" w:hAnsi="Arial" w:cs="Arial"/>
          <w:i/>
          <w:sz w:val="24"/>
          <w:szCs w:val="24"/>
          <w:u w:val="single"/>
          <w:lang w:val="pt-BR"/>
        </w:rPr>
        <w:t>obedecia à fé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C94102">
        <w:rPr>
          <w:rFonts w:ascii="Arial" w:hAnsi="Arial" w:cs="Arial"/>
          <w:sz w:val="24"/>
          <w:szCs w:val="24"/>
          <w:lang w:val="pt-BR"/>
        </w:rPr>
        <w:t>.</w:t>
      </w:r>
    </w:p>
    <w:p w:rsidR="00C818C2" w:rsidRPr="00C9410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C9410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C94102">
        <w:rPr>
          <w:rFonts w:ascii="Arial" w:hAnsi="Arial" w:cs="Arial"/>
          <w:sz w:val="24"/>
          <w:szCs w:val="24"/>
          <w:lang w:val="pt-BR"/>
        </w:rPr>
        <w:t xml:space="preserve">Romanos 1:5,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C94102">
        <w:rPr>
          <w:rFonts w:ascii="Arial" w:hAnsi="Arial" w:cs="Arial"/>
          <w:i/>
          <w:sz w:val="24"/>
          <w:szCs w:val="24"/>
          <w:lang w:val="pt-BR"/>
        </w:rPr>
        <w:t xml:space="preserve">Pelo qual recebemos a graça e o apostolado, para a </w:t>
      </w:r>
      <w:r w:rsidRPr="00C94102">
        <w:rPr>
          <w:rFonts w:ascii="Arial" w:hAnsi="Arial" w:cs="Arial"/>
          <w:i/>
          <w:sz w:val="24"/>
          <w:szCs w:val="24"/>
          <w:u w:val="single"/>
          <w:lang w:val="pt-BR"/>
        </w:rPr>
        <w:t>obediência da fé</w:t>
      </w:r>
      <w:r w:rsidRPr="00C94102">
        <w:rPr>
          <w:rFonts w:ascii="Arial" w:hAnsi="Arial" w:cs="Arial"/>
          <w:i/>
          <w:sz w:val="24"/>
          <w:szCs w:val="24"/>
          <w:lang w:val="pt-BR"/>
        </w:rPr>
        <w:t xml:space="preserve"> entre todas as gentes pelo seu nome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C94102">
        <w:rPr>
          <w:rFonts w:ascii="Arial" w:hAnsi="Arial" w:cs="Arial"/>
          <w:sz w:val="24"/>
          <w:szCs w:val="24"/>
          <w:lang w:val="pt-BR"/>
        </w:rPr>
        <w:t>.</w:t>
      </w:r>
    </w:p>
    <w:p w:rsidR="00C818C2" w:rsidRPr="00C9410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C94102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C94102">
        <w:rPr>
          <w:rFonts w:ascii="Arial" w:hAnsi="Arial" w:cs="Arial"/>
          <w:sz w:val="24"/>
          <w:szCs w:val="24"/>
          <w:lang w:val="pt-BR"/>
        </w:rPr>
        <w:t xml:space="preserve">Romanos </w:t>
      </w:r>
      <w:proofErr w:type="gramStart"/>
      <w:r w:rsidRPr="00C94102">
        <w:rPr>
          <w:rFonts w:ascii="Arial" w:hAnsi="Arial" w:cs="Arial"/>
          <w:sz w:val="24"/>
          <w:szCs w:val="24"/>
          <w:lang w:val="pt-BR"/>
        </w:rPr>
        <w:t>16:26</w:t>
      </w:r>
      <w:proofErr w:type="gramEnd"/>
      <w:r w:rsidRPr="00C94102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C94102">
        <w:rPr>
          <w:rFonts w:ascii="Arial" w:hAnsi="Arial" w:cs="Arial"/>
          <w:i/>
          <w:sz w:val="24"/>
          <w:szCs w:val="24"/>
          <w:lang w:val="pt-BR"/>
        </w:rPr>
        <w:t xml:space="preserve">Mas que se manifestou agora, e se notificou pelas Escrituras dos profetas, segundo o mandamento do Deus eterno, a todas as nações para </w:t>
      </w:r>
      <w:r w:rsidRPr="00C94102">
        <w:rPr>
          <w:rFonts w:ascii="Arial" w:hAnsi="Arial" w:cs="Arial"/>
          <w:i/>
          <w:sz w:val="24"/>
          <w:szCs w:val="24"/>
          <w:u w:val="single"/>
          <w:lang w:val="pt-BR"/>
        </w:rPr>
        <w:t>obediência da fé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C94102">
        <w:rPr>
          <w:rFonts w:ascii="Arial" w:hAnsi="Arial" w:cs="Arial"/>
          <w:sz w:val="24"/>
          <w:szCs w:val="24"/>
          <w:lang w:val="pt-BR"/>
        </w:rPr>
        <w:t>.</w:t>
      </w:r>
    </w:p>
    <w:p w:rsidR="00C818C2" w:rsidRDefault="00C818C2" w:rsidP="00C818C2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C818C2" w:rsidRPr="00504C3D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proofErr w:type="gramStart"/>
      <w:r w:rsidRPr="00504C3D"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504C3D">
        <w:rPr>
          <w:rFonts w:ascii="Arial" w:hAnsi="Arial" w:cs="Arial"/>
          <w:sz w:val="24"/>
          <w:szCs w:val="24"/>
          <w:lang w:val="pt-BR"/>
        </w:rPr>
        <w:t xml:space="preserve"> Pedro 4:17,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504C3D">
        <w:rPr>
          <w:rFonts w:ascii="Arial" w:hAnsi="Arial" w:cs="Arial"/>
          <w:sz w:val="24"/>
          <w:szCs w:val="24"/>
          <w:lang w:val="pt-BR"/>
        </w:rPr>
        <w:t xml:space="preserve">Porque já é tempo que comece o julgamento pela casa de Deus; e, se primeiro começa por nós, qual será o fim daqueles que são </w:t>
      </w:r>
      <w:r w:rsidRPr="00504C3D">
        <w:rPr>
          <w:rFonts w:ascii="Arial" w:hAnsi="Arial" w:cs="Arial"/>
          <w:sz w:val="24"/>
          <w:szCs w:val="24"/>
          <w:u w:val="single"/>
          <w:lang w:val="pt-BR"/>
        </w:rPr>
        <w:t>desobedientes ao evangelho de Deus</w:t>
      </w:r>
      <w:r w:rsidRPr="00504C3D">
        <w:rPr>
          <w:rFonts w:ascii="Arial" w:hAnsi="Arial" w:cs="Arial"/>
          <w:sz w:val="24"/>
          <w:szCs w:val="24"/>
          <w:lang w:val="pt-BR"/>
        </w:rPr>
        <w:t>?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818C2" w:rsidRPr="00504C3D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C818C2" w:rsidRPr="00504C3D" w:rsidRDefault="00C818C2" w:rsidP="00C818C2">
      <w:pPr>
        <w:jc w:val="center"/>
        <w:rPr>
          <w:rFonts w:ascii="Arial" w:hAnsi="Arial" w:cs="Arial"/>
          <w:sz w:val="24"/>
          <w:szCs w:val="24"/>
          <w:lang w:val="pt-BR"/>
        </w:rPr>
      </w:pPr>
      <w:proofErr w:type="gramStart"/>
      <w:r w:rsidRPr="00504C3D">
        <w:rPr>
          <w:rFonts w:ascii="Arial" w:hAnsi="Arial" w:cs="Arial"/>
          <w:sz w:val="24"/>
          <w:szCs w:val="24"/>
          <w:lang w:val="pt-BR"/>
        </w:rPr>
        <w:t>2</w:t>
      </w:r>
      <w:proofErr w:type="gramEnd"/>
      <w:r w:rsidRPr="00504C3D">
        <w:rPr>
          <w:rFonts w:ascii="Arial" w:hAnsi="Arial" w:cs="Arial"/>
          <w:sz w:val="24"/>
          <w:szCs w:val="24"/>
          <w:lang w:val="pt-BR"/>
        </w:rPr>
        <w:t xml:space="preserve"> Tessalonicenses 1:8,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504C3D">
        <w:rPr>
          <w:rFonts w:ascii="Arial" w:hAnsi="Arial" w:cs="Arial"/>
          <w:sz w:val="24"/>
          <w:szCs w:val="24"/>
          <w:lang w:val="pt-BR"/>
        </w:rPr>
        <w:t xml:space="preserve">Com </w:t>
      </w:r>
      <w:proofErr w:type="spellStart"/>
      <w:r w:rsidRPr="00504C3D">
        <w:rPr>
          <w:rFonts w:ascii="Arial" w:hAnsi="Arial" w:cs="Arial"/>
          <w:sz w:val="24"/>
          <w:szCs w:val="24"/>
          <w:lang w:val="pt-BR"/>
        </w:rPr>
        <w:t>labareda</w:t>
      </w:r>
      <w:proofErr w:type="spellEnd"/>
      <w:r w:rsidRPr="00504C3D">
        <w:rPr>
          <w:rFonts w:ascii="Arial" w:hAnsi="Arial" w:cs="Arial"/>
          <w:sz w:val="24"/>
          <w:szCs w:val="24"/>
          <w:lang w:val="pt-BR"/>
        </w:rPr>
        <w:t xml:space="preserve"> de fogo, tomando vingança dos que não conhecem a Deus e dos que </w:t>
      </w:r>
      <w:r w:rsidRPr="00504C3D">
        <w:rPr>
          <w:rFonts w:ascii="Arial" w:hAnsi="Arial" w:cs="Arial"/>
          <w:sz w:val="24"/>
          <w:szCs w:val="24"/>
          <w:u w:val="single"/>
          <w:lang w:val="pt-BR"/>
        </w:rPr>
        <w:t>não obedecem ao evangelho</w:t>
      </w:r>
      <w:r w:rsidRPr="00504C3D">
        <w:rPr>
          <w:rFonts w:ascii="Arial" w:hAnsi="Arial" w:cs="Arial"/>
          <w:sz w:val="24"/>
          <w:szCs w:val="24"/>
          <w:lang w:val="pt-BR"/>
        </w:rPr>
        <w:t xml:space="preserve"> de nosso Senhor Jesus Cristo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Pr="00504C3D">
        <w:rPr>
          <w:rFonts w:ascii="Arial" w:hAnsi="Arial" w:cs="Arial"/>
          <w:sz w:val="24"/>
          <w:szCs w:val="24"/>
          <w:lang w:val="pt-BR"/>
        </w:rPr>
        <w:t>.</w:t>
      </w:r>
    </w:p>
    <w:p w:rsidR="00C818C2" w:rsidRDefault="00C818C2" w:rsidP="00C818C2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C818C2" w:rsidRDefault="00C818C2" w:rsidP="00C818C2">
      <w:pPr>
        <w:jc w:val="center"/>
        <w:rPr>
          <w:rFonts w:ascii="Arial" w:hAnsi="Arial" w:cs="Arial"/>
          <w:b/>
          <w:i/>
          <w:sz w:val="24"/>
          <w:szCs w:val="24"/>
          <w:lang w:val="pt-BR"/>
        </w:rPr>
      </w:pPr>
      <w:r w:rsidRPr="000D727D">
        <w:rPr>
          <w:rFonts w:ascii="Arial" w:hAnsi="Arial" w:cs="Arial"/>
          <w:sz w:val="24"/>
          <w:szCs w:val="24"/>
          <w:lang w:val="pt-BR"/>
        </w:rPr>
        <w:t>Rom</w:t>
      </w:r>
      <w:r>
        <w:rPr>
          <w:rFonts w:ascii="Arial" w:hAnsi="Arial" w:cs="Arial"/>
          <w:sz w:val="24"/>
          <w:szCs w:val="24"/>
          <w:lang w:val="pt-BR"/>
        </w:rPr>
        <w:t>anos</w:t>
      </w:r>
      <w:r w:rsidRPr="000D727D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0D727D">
        <w:rPr>
          <w:rFonts w:ascii="Arial" w:hAnsi="Arial" w:cs="Arial"/>
          <w:sz w:val="24"/>
          <w:szCs w:val="24"/>
          <w:lang w:val="pt-BR"/>
        </w:rPr>
        <w:t>10:16</w:t>
      </w:r>
      <w:proofErr w:type="gramEnd"/>
      <w:r w:rsidRPr="000D727D">
        <w:rPr>
          <w:rFonts w:ascii="Arial" w:hAnsi="Arial" w:cs="Arial"/>
          <w:sz w:val="24"/>
          <w:szCs w:val="24"/>
          <w:lang w:val="pt-BR"/>
        </w:rPr>
        <w:noBreakHyphen/>
        <w:t xml:space="preserve">18,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Pr="000D727D">
        <w:rPr>
          <w:rFonts w:ascii="Arial" w:hAnsi="Arial" w:cs="Arial"/>
          <w:i/>
          <w:sz w:val="24"/>
          <w:szCs w:val="24"/>
          <w:lang w:val="pt-BR"/>
        </w:rPr>
        <w:t xml:space="preserve">Mas nem todos têm </w:t>
      </w:r>
      <w:r w:rsidRPr="00A07C79">
        <w:rPr>
          <w:rFonts w:ascii="Arial" w:hAnsi="Arial" w:cs="Arial"/>
          <w:i/>
          <w:sz w:val="24"/>
          <w:szCs w:val="24"/>
          <w:u w:val="single"/>
          <w:lang w:val="pt-BR"/>
        </w:rPr>
        <w:t>obedecido ao evangelho</w:t>
      </w:r>
      <w:r w:rsidRPr="000D727D">
        <w:rPr>
          <w:rFonts w:ascii="Arial" w:hAnsi="Arial" w:cs="Arial"/>
          <w:i/>
          <w:sz w:val="24"/>
          <w:szCs w:val="24"/>
          <w:lang w:val="pt-BR"/>
        </w:rPr>
        <w:t>; pois Isaías diz: Senhor, quem creu na nossa pregação?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i/>
          <w:sz w:val="24"/>
          <w:szCs w:val="24"/>
          <w:lang w:val="pt-BR"/>
        </w:rPr>
        <w:t>De sorte que a fé é pelo ouvir, e o ouvir pela palavra de Deus.</w:t>
      </w:r>
      <w:r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0D727D">
        <w:rPr>
          <w:rFonts w:ascii="Arial" w:hAnsi="Arial" w:cs="Arial"/>
          <w:b/>
          <w:i/>
          <w:sz w:val="24"/>
          <w:szCs w:val="24"/>
          <w:lang w:val="pt-BR"/>
        </w:rPr>
        <w:t>Mas digo: porventura não ouviram? Sim, por certo, pois por toda a terra saiu a voz deles, e as suas palavras até aos confins do mundo.</w:t>
      </w:r>
    </w:p>
    <w:p w:rsidR="00C818C2" w:rsidRDefault="00C818C2" w:rsidP="00C818C2">
      <w:pPr>
        <w:rPr>
          <w:rFonts w:ascii="Arial" w:hAnsi="Arial" w:cs="Arial"/>
          <w:b/>
          <w:i/>
          <w:sz w:val="24"/>
          <w:szCs w:val="24"/>
          <w:lang w:val="pt-BR"/>
        </w:rPr>
      </w:pPr>
    </w:p>
    <w:p w:rsidR="00C818C2" w:rsidRDefault="00C818C2" w:rsidP="00C818C2">
      <w:pPr>
        <w:rPr>
          <w:rFonts w:ascii="Arial" w:hAnsi="Arial" w:cs="Arial"/>
          <w:b/>
          <w:i/>
          <w:sz w:val="24"/>
          <w:szCs w:val="24"/>
          <w:lang w:val="pt-BR"/>
        </w:rPr>
      </w:pPr>
    </w:p>
    <w:p w:rsidR="00C818C2" w:rsidRDefault="00C818C2" w:rsidP="00C818C2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“mandamento” a</w:t>
      </w:r>
      <w:r w:rsidRPr="005D29EE">
        <w:rPr>
          <w:rFonts w:ascii="Arial" w:hAnsi="Arial" w:cs="Arial"/>
          <w:sz w:val="24"/>
          <w:szCs w:val="24"/>
          <w:lang w:val="pt-BR"/>
        </w:rPr>
        <w:t xml:space="preserve"> ser </w:t>
      </w:r>
      <w:r>
        <w:rPr>
          <w:rFonts w:ascii="Arial" w:hAnsi="Arial" w:cs="Arial"/>
          <w:sz w:val="24"/>
          <w:szCs w:val="24"/>
          <w:lang w:val="pt-BR"/>
        </w:rPr>
        <w:t>obedecido está registrado em Marcos</w:t>
      </w:r>
      <w:r w:rsidRPr="005D29EE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5D29EE">
        <w:rPr>
          <w:rFonts w:ascii="Arial" w:hAnsi="Arial" w:cs="Arial"/>
          <w:sz w:val="24"/>
          <w:szCs w:val="24"/>
          <w:lang w:val="pt-BR"/>
        </w:rPr>
        <w:t>1:14</w:t>
      </w:r>
      <w:proofErr w:type="gramEnd"/>
      <w:r w:rsidRPr="005D29EE">
        <w:rPr>
          <w:rFonts w:ascii="Arial" w:hAnsi="Arial" w:cs="Arial"/>
          <w:sz w:val="24"/>
          <w:szCs w:val="24"/>
          <w:lang w:val="pt-BR"/>
        </w:rPr>
        <w:t>-15:</w:t>
      </w:r>
    </w:p>
    <w:p w:rsidR="00C818C2" w:rsidRDefault="00C818C2" w:rsidP="00C818C2">
      <w:pPr>
        <w:rPr>
          <w:rFonts w:ascii="Arial" w:hAnsi="Arial" w:cs="Arial"/>
          <w:sz w:val="24"/>
          <w:szCs w:val="24"/>
          <w:lang w:val="pt-BR"/>
        </w:rPr>
      </w:pPr>
    </w:p>
    <w:p w:rsidR="00170B98" w:rsidRDefault="00C818C2" w:rsidP="00C818C2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r w:rsidRPr="004D78CE">
        <w:rPr>
          <w:rFonts w:ascii="Arial" w:hAnsi="Arial" w:cs="Arial"/>
          <w:sz w:val="24"/>
          <w:szCs w:val="24"/>
          <w:lang w:val="pt-BR"/>
        </w:rPr>
        <w:t>E, depois que João foi entregue à prisão, veio Jesus para a Galileia, pregando o evangelho do reino de Deus,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D78CE">
        <w:rPr>
          <w:rFonts w:ascii="Arial" w:hAnsi="Arial" w:cs="Arial"/>
          <w:sz w:val="24"/>
          <w:szCs w:val="24"/>
          <w:lang w:val="pt-BR"/>
        </w:rPr>
        <w:t xml:space="preserve">E dizendo: O tempo está cumprido, e o reino de Deus está próximo. </w:t>
      </w:r>
      <w:r>
        <w:rPr>
          <w:rFonts w:ascii="Arial" w:hAnsi="Arial" w:cs="Arial"/>
          <w:sz w:val="24"/>
          <w:szCs w:val="24"/>
          <w:u w:val="single"/>
          <w:lang w:val="pt-BR"/>
        </w:rPr>
        <w:t>Arrependei-</w:t>
      </w:r>
      <w:r w:rsidRPr="004D78CE">
        <w:rPr>
          <w:rFonts w:ascii="Arial" w:hAnsi="Arial" w:cs="Arial"/>
          <w:sz w:val="24"/>
          <w:szCs w:val="24"/>
          <w:u w:val="single"/>
          <w:lang w:val="pt-BR"/>
        </w:rPr>
        <w:t>vos, e crede no evangelho</w:t>
      </w:r>
      <w:r w:rsidRPr="004D78CE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”</w:t>
      </w:r>
    </w:p>
    <w:p w:rsidR="00C17267" w:rsidRDefault="00C17267" w:rsidP="00C818C2">
      <w:pPr>
        <w:rPr>
          <w:rFonts w:ascii="Arial" w:hAnsi="Arial" w:cs="Arial"/>
          <w:sz w:val="24"/>
          <w:szCs w:val="24"/>
          <w:lang w:val="pt-BR"/>
        </w:rPr>
      </w:pPr>
    </w:p>
    <w:p w:rsidR="00C17267" w:rsidRPr="00C17267" w:rsidRDefault="00C17267" w:rsidP="00D33F4D">
      <w:pPr>
        <w:pStyle w:val="Ttulo1"/>
        <w:rPr>
          <w:lang w:val="pt-BR"/>
        </w:rPr>
      </w:pPr>
      <w:bookmarkStart w:id="10" w:name="_Toc24119183"/>
      <w:r w:rsidRPr="00C17267">
        <w:rPr>
          <w:lang w:val="pt-BR"/>
        </w:rPr>
        <w:t>APENDICE</w:t>
      </w:r>
      <w:bookmarkEnd w:id="10"/>
      <w:r w:rsidRPr="00C17267">
        <w:rPr>
          <w:lang w:val="pt-BR"/>
        </w:rPr>
        <w:t xml:space="preserve"> </w:t>
      </w:r>
    </w:p>
    <w:p w:rsidR="00C17267" w:rsidRPr="00C17267" w:rsidRDefault="00C17267" w:rsidP="00D33F4D">
      <w:pPr>
        <w:pStyle w:val="Ttulo1"/>
        <w:rPr>
          <w:lang w:val="pt-BR"/>
        </w:rPr>
      </w:pPr>
      <w:bookmarkStart w:id="11" w:name="_Toc24119184"/>
      <w:r w:rsidRPr="00C17267">
        <w:rPr>
          <w:lang w:val="pt-BR"/>
        </w:rPr>
        <w:t>Como Harmonizar A Soberania De Deus Com O Livre-Arbítrio Do Homem</w:t>
      </w:r>
      <w:bookmarkEnd w:id="11"/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Deus sempre age primeiro e depois espera o homem reagir: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506762">
      <w:pPr>
        <w:rPr>
          <w:lang w:val="pt-BR"/>
        </w:rPr>
      </w:pPr>
      <w:r w:rsidRPr="00C17267">
        <w:rPr>
          <w:lang w:val="pt-BR"/>
        </w:rPr>
        <w:t>O ESBOÇO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Até A Salvação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1. DEUS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criou o homem com um livre-arbítrio para escolher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o certo ou o errado, com a capacidade de obedecer (Gên.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 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2:1-7, 16-17).</w:t>
      </w: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360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2. O HOMEM com seu livre-arbítrio escolheu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desobedecer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a Deus e assim pecou contra Deus (Gên. 3:1-7).  Por isso a morte passou para todos os homens (Rom.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5:12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), incluindo as consequências deste pecado: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 xml:space="preserve">a natureza inclinada 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só para o pecado (</w:t>
      </w:r>
      <w:r w:rsidRPr="00C17267">
        <w:rPr>
          <w:rFonts w:asciiTheme="minorHAnsi" w:hAnsiTheme="minorHAnsi" w:cs="Arial"/>
          <w:sz w:val="24"/>
          <w:szCs w:val="24"/>
          <w:lang w:val="pt-BR"/>
        </w:rPr>
        <w:t xml:space="preserve">Rom. 8:5-8) </w:t>
      </w:r>
      <w:r w:rsidR="00996A54">
        <w:rPr>
          <w:rFonts w:asciiTheme="minorHAnsi" w:hAnsiTheme="minorHAnsi" w:cs="Arial"/>
          <w:b/>
          <w:bCs/>
          <w:sz w:val="24"/>
          <w:szCs w:val="24"/>
          <w:lang w:val="pt-BR"/>
        </w:rPr>
        <w:t>sem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 xml:space="preserve">nenhum desejo de buscar a Deus 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(Rom. 3:9-18).</w:t>
      </w: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720"/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3. DEUS,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desejando que ninguém se perca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(II Pedro 3:9, I Tim. 2:3-4),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dá a luz e a graça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para todos os homens (João 1:9, Tito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2:11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); para que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todos possam entender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as coisas de Deus (Rom. 1:19-20).  Por causa dos céus, a convicção do Espírito Santo (João 16:8-11) e a lei escrita no coração (Rom.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2:14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-16), os homens são inescusáveis (Rom. 1:19-20).</w:t>
      </w: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1080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360"/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4. O HOMEM tem a capacidade de compreender a verdade, então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ele pode aceitar ou rejeitar a verdade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: “todo aquele que...”. Quando o homem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começa a mostrar interesse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ou compreensão (realmente não sei exatamente quando),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Deus dá mais luz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...</w:t>
      </w: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1080"/>
        <w:rPr>
          <w:rFonts w:asciiTheme="minorHAnsi" w:hAnsiTheme="minorHAnsi" w:cs="Arial"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5. DEUS usa o evangelho para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atrair o homem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a Cristo (João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12:32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).  O Espírito e Jesus (a esposa)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convidam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os homens que quiserem chegar e tomar a salvação (Apo.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22:17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). </w:t>
      </w: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1800"/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360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6. O HOMEM, capacitado para entender, desejar e querer, agora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chega a Jesus com arrependimento e fé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em Cristo. </w:t>
      </w: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2160"/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7. DEUS, quando o homem pede com arrependimento e fé,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regenera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(João 3:8-9, 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3:15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-16),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salva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(Rom. 10:9),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justifica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(Rom. 3:28),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preserva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o homem (João 10:28-29),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elege ele para o servir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(Rom. 9:9-13), e o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predestina para ser conforme a imagem de Cristo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(Rom. 8:29). </w:t>
      </w: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2160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Depois Da Salvação</w:t>
      </w: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360"/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8. O HOMEM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serve a Deus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por amor e gratidão, submetendo-se a Deus por tudo que Deus tem feito para ele.</w:t>
      </w: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2520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9. DEUS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recompensa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o homem por seu serviço e obediência agora e no futuro.</w:t>
      </w: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2880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ind w:left="360"/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10. O HOMEM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louva e glorifica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Deus para todo o sempre.</w:t>
      </w:r>
    </w:p>
    <w:p w:rsidR="00C17267" w:rsidRPr="00C17267" w:rsidRDefault="00C17267" w:rsidP="00C17267">
      <w:pPr>
        <w:tabs>
          <w:tab w:val="left" w:pos="1080"/>
          <w:tab w:val="left" w:pos="1440"/>
          <w:tab w:val="left" w:pos="1800"/>
          <w:tab w:val="left" w:pos="2160"/>
          <w:tab w:val="left" w:pos="2520"/>
        </w:tabs>
        <w:ind w:left="3600"/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sz w:val="24"/>
          <w:szCs w:val="24"/>
          <w:lang w:val="pt-BR"/>
        </w:rPr>
        <w:t>ESBOÇO COM OS VERSÍCULOS POR EXTENSO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Até A Salvação</w:t>
      </w:r>
    </w:p>
    <w:p w:rsidR="00C17267" w:rsidRPr="00C17267" w:rsidRDefault="00C17267" w:rsidP="00C17267">
      <w:pPr>
        <w:tabs>
          <w:tab w:val="left" w:pos="1080"/>
          <w:tab w:val="left" w:pos="1440"/>
          <w:tab w:val="left" w:pos="1800"/>
          <w:tab w:val="left" w:pos="2160"/>
          <w:tab w:val="left" w:pos="2520"/>
        </w:tabs>
        <w:ind w:left="3600"/>
        <w:jc w:val="both"/>
        <w:rPr>
          <w:rFonts w:asciiTheme="minorHAnsi" w:hAnsiTheme="minorHAnsi" w:cs="Arial"/>
          <w:sz w:val="24"/>
          <w:szCs w:val="24"/>
          <w:lang w:val="pt-BR"/>
        </w:rPr>
      </w:pPr>
    </w:p>
    <w:p w:rsidR="00C17267" w:rsidRPr="00C17267" w:rsidRDefault="00C17267" w:rsidP="00C17267">
      <w:pPr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1. DEUS criou o homem com um livre-arbítrio para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escolher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o certo ou o errado, com a capacidade de obedecer (Gên.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 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2:1-7, 16-17).</w:t>
      </w:r>
    </w:p>
    <w:p w:rsidR="00C17267" w:rsidRPr="00C17267" w:rsidRDefault="00C17267" w:rsidP="00C17267">
      <w:pPr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Gênesis 2:1-7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ASSIM os céus, a terra e todo o seu exército foram acabados.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2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 havendo Deus acabado no dia sétimo a obra que fizera, descansou no sétimo dia de toda a sua obra, que tinha feito.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3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 abençoou Deus o dia sétimo, e o santificou; porque nele descansou de toda a sua obra que Deus criara e fizera. 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4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Estas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são as origens dos céus e da terra, quando foram criados; no dia em que o SENHOR Deus fez a terra e os céus,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5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 toda a planta do campo que ainda não estava na terra, e toda a erva do campo que ainda não brotava; porque ainda o SENHOR Deus não tinha feito chover sobre a terra, e não havia homem para lavrar a terra.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6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Um vapor, porém, subia da terra, e regava toda a face da terra.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7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formou o SENHOR Deus o homem do pó da terra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, e soprou em suas narinas o fôlego da vida; e o homem foi feito alma vivente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Gênesis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2:16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-17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16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ordenou o SENHOR Deus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ao homem, dizendo: De toda a árvore do jardim comerás livremente, 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17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Mas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da árvore do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conhecimento do bem e do mal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,”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2. O HOMEM com seu livre-arbítrio escolheu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desobedecer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a Deus e assim pecou contra Deus (Gên. 3:1-7).  Por isso a morte passou para todos os homens (Rom.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5:12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), incluindo as consequências deste pecado: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 xml:space="preserve">a natureza inclinada 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só para o pecado (</w:t>
      </w:r>
      <w:r w:rsidRPr="00C17267">
        <w:rPr>
          <w:rFonts w:asciiTheme="minorHAnsi" w:hAnsiTheme="minorHAnsi" w:cs="Arial"/>
          <w:sz w:val="24"/>
          <w:szCs w:val="24"/>
          <w:lang w:val="pt-BR"/>
        </w:rPr>
        <w:t xml:space="preserve">Rom. 8:5-8) 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que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 xml:space="preserve">não deseja buscar a Deus 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(Rom. 3:9-18).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Gênesis 3:1-7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ORA, a serpente era mais astuta que todas as alimárias do campo que o SENHOR Deus tinha feito. E esta disse à mulher: É assim que Deus disse: Não comereis de toda a árvore do jardim?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2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 disse a mulher à serpente: Do fruto das árvores do jardim comeremos, 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3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Mas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do fruto da árvore que está no meio do jardim, disse Deus: Não comereis dele, nem nele tocareis para que não morrais.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4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Então a serpente disse à mulher: Certamente não morrereis.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5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Porque Deus sabe que no dia em que dele comerdes se abrirão os vossos olhos, e sereis como Deus, sabendo o bem e o mal.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6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 viu a mulher que aquela árvore era boa para se comer, e agradável aos olhos, e 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lastRenderedPageBreak/>
        <w:t xml:space="preserve">árvore desejável para dar entendimento;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tomou do seu fruto, e comeu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, e deu também a seu marido, e ele comeu com ela.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7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Então foram abertos os olhos de ambos, e conheceram que estavam nus; e coseram folhas de figueira, e fizeram para si aventais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Rom.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5:12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Portanto, como por um homem entrou o pecado no mundo, e pelo pecado a morte, assim também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a morte passou a todos os homens 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por isso que todos pecaram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Rom. 8:5-8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5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Porque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os que são segundo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a carne inclinam-se para as coisas da carne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; mas os que são segundo o Espírito para as coisas do Espírito. 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6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Porque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a inclinação da carne é morte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; mas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a inclinação do Espírito é vida e paz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7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Porquanto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a inclinação da carne é inimizade 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contra Deus, pois não é sujeita à lei de Deus, nem, em verdade, o pode ser. 8 Portanto, os que estão na carne não podem agradar a Deus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Rom. 3:9-18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9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Pois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quê? Somos nós mais excelentes? De maneira nenhuma, pois já dantes demonstramos que, tanto judeus como gregos, todos estão debaixo do pecado;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10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Como está escrito: Não há um justo, nem um sequer.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11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Não há ninguém que entenda;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Não há ninguém que busque a Deus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12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Todos se extraviaram, e juntamente se fizeram inúteis. Não há quem faça o bem, não há nem um só.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13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A sua garganta é um sepulcro aberto; Com as suas línguas tratam enganosamente; Peçonha de áspides está debaixo de seus lábios;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14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Cuja boca está cheia de maldição e amargura.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15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Os seus pés são ligeiros para derramar sangue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16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Em seus caminhos há destruição e miséria;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17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E não conheceram o caminho da paz. 18Não há temor de Deus diante de seus olhos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</w:p>
    <w:p w:rsidR="00C17267" w:rsidRPr="00C17267" w:rsidRDefault="00C17267" w:rsidP="00C17267">
      <w:pPr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3. DEUS,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 xml:space="preserve">desejando que ninguém se perca 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(II Pedro 3:9, I Tim. 2:3-4),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 xml:space="preserve">dá a luz e a graça 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para todos os homens (João 1:9, Tito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2:11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); para que todos possam </w:t>
      </w:r>
      <w:r w:rsidRPr="00C17267">
        <w:rPr>
          <w:rFonts w:asciiTheme="minorHAnsi" w:hAnsiTheme="minorHAnsi" w:cs="Arial"/>
          <w:b/>
          <w:bCs/>
          <w:sz w:val="24"/>
          <w:szCs w:val="24"/>
          <w:u w:val="single"/>
          <w:lang w:val="pt-BR"/>
        </w:rPr>
        <w:t>entender</w:t>
      </w: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as coisas de Deus (Rom. 1:19-21).  Por causa do céu, a convicção do Espírito Santo (João 16:8-11) e a lei escrita no coração (Rom.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2:14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-16), os homens são inescusáveis (Rom. 1:19-20).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II Pedro 3:9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O Senhor não retarda a sua promessa, ainda que alguns a têm por tardia; mas é </w:t>
      </w:r>
      <w:proofErr w:type="spellStart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>longânimo</w:t>
      </w:r>
      <w:proofErr w:type="spell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para conosco, não querendo que alguns se percam, senão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 que todos venham a arrepender-se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I Tim. 2:3-4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3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Porque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isto é bom e agradável diante de Deus nosso Salvador,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4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Que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quer que todos os homens se salvem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, e venham ao conhecimento da verdade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João 1:9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Ali estava 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>a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luz verdadeira,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que ilumina a todo o homem 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que vem ao mundo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Tito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2:11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Porque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a graça salvadora de Deus se há manifestado a todos os homens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,</w:t>
      </w:r>
      <w:proofErr w:type="gramStart"/>
      <w:r w:rsidRPr="00C17267">
        <w:rPr>
          <w:rFonts w:asciiTheme="minorHAnsi" w:hAnsiTheme="minorHAnsi" w:cs="Arial"/>
          <w:sz w:val="24"/>
          <w:szCs w:val="24"/>
          <w:lang w:val="pt-BR"/>
        </w:rPr>
        <w:t xml:space="preserve"> “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lastRenderedPageBreak/>
        <w:t xml:space="preserve">Rom.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1:18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-21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18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Porque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do céu se manifesta a ira de Deus sobre toda a impiedade e injustiça dos homens, que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detêm a verdade 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em injustiça.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19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Porquanto o que de Deus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se pode conhecer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neles se manifesta, porque Deus </w:t>
      </w:r>
      <w:proofErr w:type="spellStart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>lho</w:t>
      </w:r>
      <w:proofErr w:type="spell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manifestou.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20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Porque as suas coisas invisíveis, desde a criação do mundo, tanto o seu eterno poder, como a sua divindade,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se entendem, e claramente se </w:t>
      </w:r>
      <w:proofErr w:type="spellStart"/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vêem</w:t>
      </w:r>
      <w:proofErr w:type="spellEnd"/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 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pelas coisas que estão criadas, para que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eles fiquem inescusáveis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;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21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Porquanto,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tendo conhecido a Deus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, não o glorificaram como Deus, nem lhe deram graças, antes em seus discursos se desvaneceram, e o seu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coração insensato se obscureceu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João 16:8-11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8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E, quando ele vier,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convencerá o mundo do pecado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, e da justiça e do juízo. 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9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Do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pecado,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porque não </w:t>
      </w:r>
      <w:proofErr w:type="spellStart"/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crêem</w:t>
      </w:r>
      <w:proofErr w:type="spellEnd"/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 em mim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;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10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Da justiça, porque vou para meu Pai, e não me vereis mais;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11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E do juízo, porque já o príncipe deste mundo está julgado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Rom.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2:14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-16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14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Porque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, quando os gentios, que não têm lei,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fazem naturalmente as coisas que são da lei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, não tendo eles lei, para si mesmos são lei; 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15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Os quais mostram a obra da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lei escrita em seus corações,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testificando juntamente a sua consciência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, e os seus pensamentos, quer acusando-os, quer defendendo-os;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16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No dia em que Deus há de julgar os segredos dos homens, por Jesus Cristo, segundo o meu evangelho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4. O HOMEM tem a capacidade de compreender a verdade, então ele pode acreditar ou rejeitar a verdade: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  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“todo aquele que...”. Quando o homem começa mostrar interesse ou compreensão (realmente não sei exatamente quando) Deus...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3:15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-16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15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Para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que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todo aquele 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que nele crê não pereça, mas tenha a vida eterna.  </w:t>
      </w:r>
      <w:r w:rsidRPr="00C17267">
        <w:rPr>
          <w:rFonts w:asciiTheme="minorHAnsi" w:hAnsiTheme="minorHAnsi" w:cs="Arial"/>
          <w:i/>
          <w:sz w:val="24"/>
          <w:szCs w:val="24"/>
          <w:vertAlign w:val="superscript"/>
          <w:lang w:val="pt-BR"/>
        </w:rPr>
        <w:t>16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Porque Deus amou o mundo de tal maneira que deu o seu Filho unigênito, para que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todo aquele 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que nele crê não pereça, mas tenha a vida eterna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João 6:4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>0</w:t>
      </w:r>
      <w:proofErr w:type="gramEnd"/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Porquanto a vontade daquele que me enviou é esta: Que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todo aquele 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que vê o Filho, e crê nele, tenha a vida eterna; e eu o ressuscitarei no último dia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11:26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 xml:space="preserve">todo aquele 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>que vive, e crê em mim, nunca morrerá. Crês tu isto?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12:46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Eu sou a luz que vim ao mundo, para que </w:t>
      </w:r>
      <w:r w:rsidRPr="00C17267">
        <w:rPr>
          <w:rFonts w:asciiTheme="minorHAnsi" w:hAnsiTheme="minorHAnsi" w:cs="Arial"/>
          <w:i/>
          <w:sz w:val="24"/>
          <w:szCs w:val="24"/>
          <w:u w:val="single"/>
          <w:lang w:val="pt-BR"/>
        </w:rPr>
        <w:t>todo aquele</w:t>
      </w:r>
      <w:r w:rsidRPr="00C17267">
        <w:rPr>
          <w:rFonts w:asciiTheme="minorHAnsi" w:hAnsiTheme="minorHAnsi" w:cs="Arial"/>
          <w:i/>
          <w:sz w:val="24"/>
          <w:szCs w:val="24"/>
          <w:lang w:val="pt-BR"/>
        </w:rPr>
        <w:t xml:space="preserve"> que crê em mim não permaneça nas trevas</w:t>
      </w:r>
      <w:r w:rsidRPr="00C17267">
        <w:rPr>
          <w:rFonts w:asciiTheme="minorHAnsi" w:hAnsiTheme="minorHAnsi" w:cs="Arial"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5. DEUS usa o evangelho para atrair o homem a Cristo (João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12:32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).  O Espírito e Jesus (a esposa) convidam os homens que quiserem chegar e tomar a salvação (Apo.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22:17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).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lastRenderedPageBreak/>
        <w:t xml:space="preserve">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12:32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eu, quando for levantado da terra,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 xml:space="preserve">todos atrairei 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a mim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Apo.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22:17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o Espírito e a esposa dizem: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Vem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. E quem ouve, diga: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Vem. E quem tem sede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, venha; e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quem quiser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, tome de graça da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água da vida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ind w:left="720" w:right="720"/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PERGUNTA: O que quer dizer que DEUS dá (João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6:37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), traz (João 6:44), concede (João 6:65) pessoas a Jesus?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6:37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Todo o que o Pai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 xml:space="preserve">me dá 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virá a mim; e o que vem a mim de maneira nenhuma o 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lançarei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fora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6:44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Ninguém pode vir a mim, se o Pai que me enviou o não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trouxer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; e eu o ressuscitarei no último dia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6:65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,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dizia: Por isso eu vos disse que ninguém pode vir a mim, se por meu Pai não lhe for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concedido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ind w:left="720" w:right="720"/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Note o contexto histórico das seguintes passagens.  Antes de Jesus, pessoas querendo ser salvas confiaram em Deus (Pai), foram salvas e tinham uma relação especial com Deus: era sua esposa (Oséias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2:15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). Agora o Pai dará os salvos (a igreja) a Jesus e assim a igreja será a esposa de Cristo.  Então Deus dá, traz, e concede os salvos a Jesus como esposa.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Oséias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2:16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naquele dia, diz o SENHOR, tu me chamarás: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Meu marido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; e não mais me chamarás: Meu senhor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Apo. 21:9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veio a mim um dos sete anjos que tinham as sete taças cheias das últimas sete pragas, e falou comigo, dizendo: Vem, mostrar-te-ei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a esposa, a mulher do Cordeiro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6. O HOMEM, capacitado para entender, desejar e querer, agora chega a Jesus com arrependimento e fé em Cristo.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Rom. 10:9,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A saber: Se com a tua boca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confessares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ao Senhor Jesus, e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 xml:space="preserve">em teu coração creres 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que Deus o ressuscitou dentre os mortos,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serás salvo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I 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5:10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-13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lastRenderedPageBreak/>
        <w:t>“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10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Quem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crê no Filho de Deus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, em si mesmo tem o testemunho; quem a Deus não crê mentiroso o fez,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porquanto não creu no testemunho que Deus de seu Filho deu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. 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11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o testemunho é este: que Deus nos deu a vida eterna; e esta vida está em seu Filho.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12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Quem tem o Filho tem a vida; quem não tem o Filho de Deus não tem a vida.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13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Estas coisas vos escrevi a vós, os que credes no nome do Filho de Deus, para que saibais que tendes a vida eterna, e para que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creiais no nome do Filho de Deus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7. DEUS, quando o homem pede com arrependimento e fé, regenera (João 3:8-9, 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3:15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-16), salva (Rom. 10:9), justifica (Rom. 3:28), preserva o homem (João 10:28-29), elege ele para o servir (Rom. 9:9-13), e o predestina para ser conforme a imagem de Cristo (Rom. 8:29).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João 3:8-9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8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O vento assopra onde quer, e ouves a sua voz, mas não sabes de onde vem, nem para onde vai; assim é todo aquele que é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nascido do Espírito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.  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9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Nicodemos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respondeu, e disse-lhe: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Como pode ser isso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?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3:15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-16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15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Para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que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 xml:space="preserve">todo aquele que nele crê 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não pereça, mas tenha a vida eterna.  16 Porque Deus amou o mundo de tal maneira que deu o seu Filho unigênito, para que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 xml:space="preserve">todo aquele que nele crê 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não pereça, mas tenha a vida eterna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Rom. 10:9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A saber: Se com a tua boca confessares ao Senhor Jesus, e em teu coração creres que Deus o ressuscitou dentre os mortos,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serás salvo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Rom.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3:28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Concluímos, pois, que o homem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é justificado pela fé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sem as obras da lei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João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10:28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-29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28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dou-lhes a vida eterna, e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nunca hão de perecer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, e ninguém as arrebatará da minha mão. 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29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Meu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Pai, que mas deu, é maior do que todos; e ninguém pode arrebatá-las da mão de meu Pai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Rom. 9:9-13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9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Porque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a palavra da promessa é esta: Por este tempo virei, e Sara terá um filho.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10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não somente esta, mas também Rebeca, quando concebeu de um, de Isaque, nosso pai;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11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Porque, não tendo eles ainda nascido, nem tendo feito bem ou mal (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para que o propósito de Deus, segundo a eleição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, ficasse firme, não por causa das obras, mas por aquele que chama),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12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Foi-lhe dito a ela: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O maior servirá ao menor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.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13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Como está escrito: Amei a Jacó, e odiei a Esaú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Rom.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8:29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Porque 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os que dantes conheceu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também os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predestinou para serem conformes à imagem de seu Filho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, a fim de que ele seja o primogênito entre muitos irmãos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</w:tabs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lastRenderedPageBreak/>
        <w:t>Depois Da Salvação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8. O HOMEM serve a Deus por amor e gratidão, submetendo-se a Deus por tudo que Deus tem feito para ele.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II Cor. 9:8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Deus é poderoso para fazer abundar em vós toda a graça, a fim de que 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tendo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sempre, em tudo, toda a suficiência,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abundeis em toda a boa obra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;”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Col.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1:10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Para que possais andar dignamente diante do Senhor, agradando-lhe em tudo,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frutificando em toda a boa obra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, e crescendo no conhecimento de Deus;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II Tim. 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2:21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De sorte que, se alguém se purificar destas coisas, será vaso para honra, santificado e idôneo para uso do Senhor, e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preparado para toda a boa obra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II Tim.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3:16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-17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16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Toda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a Escritura é divinamente inspirada, e proveitosa para ensinar, para redarguir, para corrigir, para instruir em justiça; 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17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Para que o homem de Deus seja perfeito, e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perfeitamente instruído para toda a boa obra.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Tito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2:14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O qual se deu a si mesmo por nós para nos remir de toda a iniquidade, e purificar para si um povo seu especial,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zeloso de boas obras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Tito 3:1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Admoesta-os a que se sujeitem aos principados e potestades, que lhes obedeçam, e estejam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preparados para toda a boa obra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;”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proofErr w:type="spell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Heb</w:t>
      </w:r>
      <w:proofErr w:type="spell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13:21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Vos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aperfeiçoe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 xml:space="preserve"> em toda a boa obra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, para fazerdes a sua vontade, operando em vós o que perante ele é agradável por Cristo Jesus, ao qual seja glória para todo o sempre. Amém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9. DEUS recompensa o homem por seu serviço e obediência agora e no futuro.</w:t>
      </w:r>
    </w:p>
    <w:p w:rsidR="00C17267" w:rsidRPr="00C17267" w:rsidRDefault="00C17267" w:rsidP="00C17267">
      <w:pPr>
        <w:jc w:val="both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Tiago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1:25</w:t>
      </w:r>
      <w:proofErr w:type="gramEnd"/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Aquele, porém, que atenta bem para a lei perfeita da liberdade, e nisso persevera, não sendo ouvinte esquecidiço, mas fazedor da obra, este tal será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bem-aventurado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no seu feito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rPr>
          <w:rFonts w:asciiTheme="minorHAnsi" w:hAnsiTheme="minorHAnsi" w:cs="Arial"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Apo. 1:6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nos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 xml:space="preserve">fez reis e sacerdotes 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para Deus e seu Pai; a ele glória e poder para todo o sempre. Amém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lastRenderedPageBreak/>
        <w:t xml:space="preserve">Apo.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4:10</w:t>
      </w:r>
      <w:proofErr w:type="gramEnd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-11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10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Os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vinte e quatro anciãos prostravam-se diante do que estava assentado sobre o trono, e adoravam o que vive para todo o sempre; e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 xml:space="preserve">lançavam as suas coroas 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diante do trono, dizendo: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11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Digno és, Senhor, de receber glória, e honra, e poder; porque tu criaste todas as coisas, e por tua vontade são e foram criadas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Dan. 12:3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Os que forem sábios, pois,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resplandecerão como o fulgor do firmamento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; e os que a muitos ensinam a justiça, como as estrelas sempre e eternamente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10. O HOMEM louva e glorifica Deus para todo o sempre.</w:t>
      </w:r>
    </w:p>
    <w:p w:rsidR="00C17267" w:rsidRPr="00C17267" w:rsidRDefault="00C17267" w:rsidP="00C17267">
      <w:pPr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Apo. 21:1-4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1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</w:t>
      </w:r>
      <w:proofErr w:type="spellStart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viI</w:t>
      </w:r>
      <w:proofErr w:type="spell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um novo céu, e uma nova terra. Porque já o primeiro céu e a primeira terra passaram, e o mar já não existe.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2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eu, João, vi a santa cidade, a nova Jerusalém, que de Deus descia do céu, adereçada como uma esposa ataviada para o seu marido.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3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ouvi uma grande voz do céu, que dizia: Eis aqui o tabernáculo de Deus com os homens, pois com eles habitará, e eles serão o seu </w:t>
      </w:r>
      <w:proofErr w:type="gramStart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povo, e o mesmo Deus estará</w:t>
      </w:r>
      <w:proofErr w:type="gramEnd"/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 com eles, e será o seu Deus. </w:t>
      </w:r>
      <w:r w:rsidRPr="00C17267">
        <w:rPr>
          <w:rFonts w:asciiTheme="minorHAnsi" w:hAnsiTheme="minorHAnsi" w:cs="Arial"/>
          <w:bCs/>
          <w:i/>
          <w:sz w:val="24"/>
          <w:szCs w:val="24"/>
          <w:vertAlign w:val="superscript"/>
          <w:lang w:val="pt-BR"/>
        </w:rPr>
        <w:t>4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Deus limpará de seus olhos toda a lágrima;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e não haverá mais morte, nem pranto, nem clamor, nem dor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>; porque já as primeiras coisas são passadas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</w:p>
    <w:p w:rsidR="00C17267" w:rsidRPr="00C17267" w:rsidRDefault="00C17267" w:rsidP="00C17267">
      <w:pPr>
        <w:jc w:val="center"/>
        <w:rPr>
          <w:rFonts w:asciiTheme="minorHAnsi" w:hAnsiTheme="minorHAnsi" w:cs="Arial"/>
          <w:b/>
          <w:bCs/>
          <w:sz w:val="24"/>
          <w:szCs w:val="24"/>
          <w:lang w:val="pt-BR"/>
        </w:rPr>
      </w:pPr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 xml:space="preserve">Apo </w:t>
      </w:r>
      <w:proofErr w:type="gramStart"/>
      <w:r w:rsidRPr="00C17267">
        <w:rPr>
          <w:rFonts w:asciiTheme="minorHAnsi" w:hAnsiTheme="minorHAnsi" w:cs="Arial"/>
          <w:b/>
          <w:bCs/>
          <w:sz w:val="24"/>
          <w:szCs w:val="24"/>
          <w:lang w:val="pt-BR"/>
        </w:rPr>
        <w:t>21:24</w:t>
      </w:r>
      <w:proofErr w:type="gramEnd"/>
    </w:p>
    <w:p w:rsidR="00C17267" w:rsidRPr="00C17267" w:rsidRDefault="00C17267" w:rsidP="00C17267">
      <w:pPr>
        <w:rPr>
          <w:rFonts w:asciiTheme="minorHAnsi" w:hAnsiTheme="minorHAnsi"/>
          <w:sz w:val="24"/>
          <w:szCs w:val="24"/>
          <w:lang w:val="pt-BR"/>
        </w:rPr>
      </w:pP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“</w:t>
      </w:r>
      <w:r w:rsidRPr="00C17267">
        <w:rPr>
          <w:rFonts w:asciiTheme="minorHAnsi" w:hAnsiTheme="minorHAnsi" w:cs="Arial"/>
          <w:bCs/>
          <w:i/>
          <w:sz w:val="24"/>
          <w:szCs w:val="24"/>
          <w:lang w:val="pt-BR"/>
        </w:rPr>
        <w:t xml:space="preserve">E as nações dos salvos andarão à sua luz; e os reis da terra </w:t>
      </w:r>
      <w:r w:rsidRPr="00C17267">
        <w:rPr>
          <w:rFonts w:asciiTheme="minorHAnsi" w:hAnsiTheme="minorHAnsi" w:cs="Arial"/>
          <w:bCs/>
          <w:i/>
          <w:sz w:val="24"/>
          <w:szCs w:val="24"/>
          <w:u w:val="single"/>
          <w:lang w:val="pt-BR"/>
        </w:rPr>
        <w:t>trarão para ela a sua glória e honra</w:t>
      </w:r>
      <w:r w:rsidRPr="00C17267">
        <w:rPr>
          <w:rFonts w:asciiTheme="minorHAnsi" w:hAnsiTheme="minorHAnsi" w:cs="Arial"/>
          <w:bCs/>
          <w:sz w:val="24"/>
          <w:szCs w:val="24"/>
          <w:lang w:val="pt-BR"/>
        </w:rPr>
        <w:t>.”</w:t>
      </w:r>
    </w:p>
    <w:sectPr w:rsidR="00C17267" w:rsidRPr="00C17267" w:rsidSect="007E0D7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88" w:rsidRDefault="00154F88" w:rsidP="00C818C2">
      <w:r>
        <w:separator/>
      </w:r>
    </w:p>
  </w:endnote>
  <w:endnote w:type="continuationSeparator" w:id="0">
    <w:p w:rsidR="00154F88" w:rsidRDefault="00154F88" w:rsidP="00C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009903"/>
      <w:docPartObj>
        <w:docPartGallery w:val="Page Numbers (Bottom of Page)"/>
        <w:docPartUnique/>
      </w:docPartObj>
    </w:sdtPr>
    <w:sdtEndPr/>
    <w:sdtContent>
      <w:p w:rsidR="00D33F4D" w:rsidRDefault="00D33F4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BBF" w:rsidRPr="008C7BBF">
          <w:rPr>
            <w:noProof/>
            <w:lang w:val="pt-BR"/>
          </w:rPr>
          <w:t>1</w:t>
        </w:r>
        <w:r>
          <w:fldChar w:fldCharType="end"/>
        </w:r>
      </w:p>
    </w:sdtContent>
  </w:sdt>
  <w:p w:rsidR="00D33F4D" w:rsidRDefault="00D33F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88" w:rsidRDefault="00154F88" w:rsidP="00C818C2">
      <w:r>
        <w:separator/>
      </w:r>
    </w:p>
  </w:footnote>
  <w:footnote w:type="continuationSeparator" w:id="0">
    <w:p w:rsidR="00154F88" w:rsidRDefault="00154F88" w:rsidP="00C818C2">
      <w:r>
        <w:continuationSeparator/>
      </w:r>
    </w:p>
  </w:footnote>
  <w:footnote w:id="1">
    <w:p w:rsidR="00D33F4D" w:rsidRPr="00691306" w:rsidRDefault="00D33F4D" w:rsidP="00C818C2">
      <w:pPr>
        <w:rPr>
          <w:rFonts w:ascii="Arial" w:hAnsi="Arial" w:cs="Arial"/>
          <w:lang w:val="pt-BR"/>
        </w:rPr>
      </w:pPr>
      <w:r w:rsidRPr="00691306">
        <w:rPr>
          <w:rFonts w:ascii="Arial" w:hAnsi="Arial" w:cs="Arial"/>
          <w:vertAlign w:val="superscript"/>
        </w:rPr>
        <w:footnoteRef/>
      </w:r>
      <w:r w:rsidRPr="00691306">
        <w:rPr>
          <w:rFonts w:ascii="Arial" w:hAnsi="Arial" w:cs="Arial"/>
          <w:lang w:val="pt-BR"/>
        </w:rPr>
        <w:t xml:space="preserve">   </w:t>
      </w:r>
      <w:r w:rsidRPr="00691306">
        <w:rPr>
          <w:rFonts w:ascii="Arial" w:hAnsi="Arial" w:cs="Arial"/>
          <w:i/>
          <w:lang w:val="pt-BR"/>
        </w:rPr>
        <w:t>Os Cinco Pontos do Calvinismo</w:t>
      </w:r>
      <w:r w:rsidRPr="00691306">
        <w:rPr>
          <w:rFonts w:ascii="Arial" w:hAnsi="Arial" w:cs="Arial"/>
          <w:lang w:val="pt-BR"/>
        </w:rPr>
        <w:t xml:space="preserve">, por W.J. </w:t>
      </w:r>
      <w:proofErr w:type="spellStart"/>
      <w:r w:rsidRPr="00691306">
        <w:rPr>
          <w:rFonts w:ascii="Arial" w:hAnsi="Arial" w:cs="Arial"/>
          <w:lang w:val="pt-BR"/>
        </w:rPr>
        <w:t>Seaton</w:t>
      </w:r>
      <w:proofErr w:type="spellEnd"/>
      <w:r w:rsidRPr="00691306">
        <w:rPr>
          <w:rFonts w:ascii="Arial" w:hAnsi="Arial" w:cs="Arial"/>
          <w:lang w:val="pt-BR"/>
        </w:rPr>
        <w:t xml:space="preserve">, Publicações Evangélicas Selecionadas, São Paulo (sem ano de publicação), p. 6-7, </w:t>
      </w:r>
      <w:proofErr w:type="gramStart"/>
      <w:r w:rsidRPr="00691306">
        <w:rPr>
          <w:rFonts w:ascii="Arial" w:hAnsi="Arial" w:cs="Arial"/>
          <w:lang w:val="pt-BR"/>
        </w:rPr>
        <w:t>8</w:t>
      </w:r>
      <w:proofErr w:type="gramEnd"/>
      <w:r w:rsidRPr="00691306">
        <w:rPr>
          <w:rFonts w:ascii="Arial" w:hAnsi="Arial" w:cs="Arial"/>
          <w:lang w:val="pt-BR"/>
        </w:rPr>
        <w:t xml:space="preserve">. </w:t>
      </w:r>
    </w:p>
  </w:footnote>
  <w:footnote w:id="2">
    <w:p w:rsidR="00D33F4D" w:rsidRPr="00691306" w:rsidRDefault="00D33F4D" w:rsidP="00C818C2">
      <w:pPr>
        <w:rPr>
          <w:rFonts w:ascii="Arial" w:hAnsi="Arial" w:cs="Arial"/>
        </w:rPr>
      </w:pPr>
      <w:r w:rsidRPr="00691306">
        <w:rPr>
          <w:rFonts w:ascii="Arial" w:hAnsi="Arial" w:cs="Arial"/>
          <w:vertAlign w:val="superscript"/>
        </w:rPr>
        <w:footnoteRef/>
      </w:r>
      <w:r w:rsidRPr="00691306">
        <w:rPr>
          <w:rFonts w:ascii="Arial" w:hAnsi="Arial" w:cs="Arial"/>
        </w:rPr>
        <w:t xml:space="preserve">   </w:t>
      </w:r>
      <w:r w:rsidRPr="00691306">
        <w:rPr>
          <w:rFonts w:ascii="Arial" w:hAnsi="Arial" w:cs="Arial"/>
          <w:i/>
        </w:rPr>
        <w:t>Systematic Theology</w:t>
      </w:r>
      <w:r w:rsidRPr="00691306">
        <w:rPr>
          <w:rFonts w:ascii="Arial" w:hAnsi="Arial" w:cs="Arial"/>
        </w:rPr>
        <w:t xml:space="preserve">, </w:t>
      </w:r>
      <w:proofErr w:type="spellStart"/>
      <w:r w:rsidRPr="00691306">
        <w:rPr>
          <w:rFonts w:ascii="Arial" w:hAnsi="Arial" w:cs="Arial"/>
        </w:rPr>
        <w:t>por</w:t>
      </w:r>
      <w:proofErr w:type="spellEnd"/>
      <w:r w:rsidRPr="00691306">
        <w:rPr>
          <w:rFonts w:ascii="Arial" w:hAnsi="Arial" w:cs="Arial"/>
        </w:rPr>
        <w:t xml:space="preserve"> Augustus H. Strong, The Judson Press, Valley Forge, PA, 1967, p. 640.</w:t>
      </w:r>
    </w:p>
  </w:footnote>
  <w:footnote w:id="3">
    <w:p w:rsidR="00D33F4D" w:rsidRPr="00691306" w:rsidRDefault="00D33F4D" w:rsidP="00C818C2">
      <w:pPr>
        <w:rPr>
          <w:rFonts w:ascii="Arial" w:hAnsi="Arial" w:cs="Arial"/>
        </w:rPr>
      </w:pPr>
      <w:r w:rsidRPr="00691306"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</w:rPr>
        <w:t xml:space="preserve">  </w:t>
      </w:r>
      <w:r w:rsidRPr="00691306">
        <w:rPr>
          <w:rFonts w:ascii="Arial" w:hAnsi="Arial" w:cs="Arial"/>
        </w:rPr>
        <w:t xml:space="preserve"> </w:t>
      </w:r>
      <w:r w:rsidRPr="00691306">
        <w:rPr>
          <w:rFonts w:ascii="Arial" w:hAnsi="Arial" w:cs="Arial"/>
          <w:i/>
        </w:rPr>
        <w:t>The Reformed Doctrine of Predestination</w:t>
      </w:r>
      <w:r w:rsidRPr="00691306">
        <w:rPr>
          <w:rFonts w:ascii="Arial" w:hAnsi="Arial" w:cs="Arial"/>
        </w:rPr>
        <w:t xml:space="preserve">, </w:t>
      </w:r>
      <w:proofErr w:type="spellStart"/>
      <w:r w:rsidRPr="00691306">
        <w:rPr>
          <w:rFonts w:ascii="Arial" w:hAnsi="Arial" w:cs="Arial"/>
        </w:rPr>
        <w:t>por</w:t>
      </w:r>
      <w:proofErr w:type="spellEnd"/>
      <w:r w:rsidRPr="00691306">
        <w:rPr>
          <w:rFonts w:ascii="Arial" w:hAnsi="Arial" w:cs="Arial"/>
        </w:rPr>
        <w:t xml:space="preserve"> Loraine </w:t>
      </w:r>
      <w:proofErr w:type="spellStart"/>
      <w:r w:rsidRPr="00691306">
        <w:rPr>
          <w:rFonts w:ascii="Arial" w:hAnsi="Arial" w:cs="Arial"/>
        </w:rPr>
        <w:t>Boettner</w:t>
      </w:r>
      <w:proofErr w:type="spellEnd"/>
      <w:r w:rsidRPr="00691306">
        <w:rPr>
          <w:rFonts w:ascii="Arial" w:hAnsi="Arial" w:cs="Arial"/>
        </w:rPr>
        <w:t>, The Presbyterian and Reformed Publishing Company, Philadelphia, 1975, p. 68.</w:t>
      </w:r>
    </w:p>
  </w:footnote>
  <w:footnote w:id="4">
    <w:p w:rsidR="00D33F4D" w:rsidRPr="00691306" w:rsidRDefault="00D33F4D" w:rsidP="00C818C2">
      <w:pPr>
        <w:rPr>
          <w:rFonts w:ascii="Arial" w:hAnsi="Arial" w:cs="Arial"/>
          <w:lang w:val="pt-BR"/>
        </w:rPr>
      </w:pPr>
      <w:r w:rsidRPr="00691306">
        <w:rPr>
          <w:rFonts w:ascii="Arial" w:hAnsi="Arial" w:cs="Arial"/>
          <w:vertAlign w:val="superscript"/>
        </w:rPr>
        <w:footnoteRef/>
      </w:r>
      <w:r w:rsidRPr="00691306">
        <w:rPr>
          <w:rFonts w:ascii="Arial" w:hAnsi="Arial" w:cs="Arial"/>
          <w:lang w:val="pt-BR"/>
        </w:rPr>
        <w:t xml:space="preserve">   </w:t>
      </w:r>
      <w:r w:rsidRPr="00691306">
        <w:rPr>
          <w:rFonts w:ascii="Arial" w:hAnsi="Arial" w:cs="Arial"/>
          <w:i/>
          <w:lang w:val="pt-BR"/>
        </w:rPr>
        <w:t>Os Cinco Pontos do Calvinismo</w:t>
      </w:r>
      <w:r w:rsidRPr="00691306">
        <w:rPr>
          <w:rFonts w:ascii="Arial" w:hAnsi="Arial" w:cs="Arial"/>
          <w:lang w:val="pt-BR"/>
        </w:rPr>
        <w:t xml:space="preserve">, por W.J. </w:t>
      </w:r>
      <w:proofErr w:type="spellStart"/>
      <w:r w:rsidRPr="00691306">
        <w:rPr>
          <w:rFonts w:ascii="Arial" w:hAnsi="Arial" w:cs="Arial"/>
          <w:lang w:val="pt-BR"/>
        </w:rPr>
        <w:t>Seaton</w:t>
      </w:r>
      <w:proofErr w:type="spellEnd"/>
      <w:r w:rsidRPr="00691306">
        <w:rPr>
          <w:rFonts w:ascii="Arial" w:hAnsi="Arial" w:cs="Arial"/>
          <w:lang w:val="pt-BR"/>
        </w:rPr>
        <w:t xml:space="preserve">, Publicações Evangélicas Selecionadas, São Paulo (sem ano de publicação), p. 8. </w:t>
      </w:r>
    </w:p>
  </w:footnote>
  <w:footnote w:id="5">
    <w:p w:rsidR="00D33F4D" w:rsidRPr="008F4672" w:rsidRDefault="00D33F4D" w:rsidP="00C818C2">
      <w:pPr>
        <w:rPr>
          <w:rFonts w:ascii="Arial" w:hAnsi="Arial" w:cs="Arial"/>
          <w:lang w:val="pt-BR"/>
        </w:rPr>
      </w:pPr>
      <w:r w:rsidRPr="00691306">
        <w:rPr>
          <w:rFonts w:ascii="Arial" w:hAnsi="Arial" w:cs="Arial"/>
          <w:vertAlign w:val="superscript"/>
        </w:rPr>
        <w:footnoteRef/>
      </w:r>
      <w:r w:rsidRPr="00691306">
        <w:rPr>
          <w:rFonts w:ascii="Arial" w:hAnsi="Arial" w:cs="Arial"/>
        </w:rPr>
        <w:t xml:space="preserve">   </w:t>
      </w:r>
      <w:r w:rsidRPr="00691306">
        <w:rPr>
          <w:rFonts w:ascii="Arial" w:hAnsi="Arial" w:cs="Arial"/>
          <w:i/>
        </w:rPr>
        <w:t>The Westminster Pulpit</w:t>
      </w:r>
      <w:r w:rsidRPr="00691306">
        <w:rPr>
          <w:rFonts w:ascii="Arial" w:hAnsi="Arial" w:cs="Arial"/>
        </w:rPr>
        <w:t xml:space="preserve">, </w:t>
      </w:r>
      <w:proofErr w:type="spellStart"/>
      <w:r w:rsidRPr="00691306">
        <w:rPr>
          <w:rFonts w:ascii="Arial" w:hAnsi="Arial" w:cs="Arial"/>
        </w:rPr>
        <w:t>por</w:t>
      </w:r>
      <w:proofErr w:type="spellEnd"/>
      <w:r w:rsidRPr="00691306">
        <w:rPr>
          <w:rFonts w:ascii="Arial" w:hAnsi="Arial" w:cs="Arial"/>
        </w:rPr>
        <w:t xml:space="preserve"> G. Campbell Morgan, </w:t>
      </w:r>
      <w:proofErr w:type="spellStart"/>
      <w:r w:rsidRPr="00691306">
        <w:rPr>
          <w:rFonts w:ascii="Arial" w:hAnsi="Arial" w:cs="Arial"/>
        </w:rPr>
        <w:t>Revell</w:t>
      </w:r>
      <w:proofErr w:type="spellEnd"/>
      <w:r w:rsidRPr="00691306">
        <w:rPr>
          <w:rFonts w:ascii="Arial" w:hAnsi="Arial" w:cs="Arial"/>
        </w:rPr>
        <w:t xml:space="preserve">, New York, 1954, Vol. </w:t>
      </w:r>
      <w:r w:rsidRPr="008F4672">
        <w:rPr>
          <w:rFonts w:ascii="Arial" w:hAnsi="Arial" w:cs="Arial"/>
          <w:lang w:val="pt-BR"/>
        </w:rPr>
        <w:t>VII, pp. 304,306</w:t>
      </w:r>
      <w:r w:rsidRPr="008F4672">
        <w:rPr>
          <w:rFonts w:ascii="Arial" w:hAnsi="Arial" w:cs="Arial"/>
          <w:lang w:val="pt-BR"/>
        </w:rPr>
        <w:noBreakHyphen/>
        <w:t xml:space="preserve">307. </w:t>
      </w:r>
    </w:p>
  </w:footnote>
  <w:footnote w:id="6">
    <w:p w:rsidR="00D33F4D" w:rsidRPr="0060067F" w:rsidRDefault="00D33F4D" w:rsidP="00C818C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60067F">
        <w:rPr>
          <w:lang w:val="pt-BR"/>
        </w:rPr>
        <w:t xml:space="preserve"> </w:t>
      </w:r>
      <w:r>
        <w:rPr>
          <w:lang w:val="pt-BR"/>
        </w:rPr>
        <w:t>Veja "</w:t>
      </w:r>
      <w:proofErr w:type="spellStart"/>
      <w:r>
        <w:rPr>
          <w:lang w:val="pt-BR"/>
        </w:rPr>
        <w:t>Apendice</w:t>
      </w:r>
      <w:proofErr w:type="spellEnd"/>
      <w:r>
        <w:rPr>
          <w:lang w:val="pt-BR"/>
        </w:rPr>
        <w:t xml:space="preserve"> A - Como Harmonizar a Soberania de Deus Com o Livre-arbítrio do Homem" para entender melhor a relação entre o que Deus faz e o que o Homem precisa fazer.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4D" w:rsidRDefault="00D33F4D" w:rsidP="007F7D36">
    <w:pPr>
      <w:pStyle w:val="Cabealho"/>
      <w:tabs>
        <w:tab w:val="clear" w:pos="9360"/>
        <w:tab w:val="left" w:pos="7451"/>
      </w:tabs>
      <w:rPr>
        <w:lang w:val="pt-BR"/>
      </w:rPr>
    </w:pPr>
    <w:r>
      <w:rPr>
        <w:rFonts w:ascii="Arial" w:hAnsi="Arial" w:cs="Arial"/>
        <w:b/>
        <w:sz w:val="24"/>
        <w:szCs w:val="24"/>
        <w:lang w:val="pt-BR"/>
      </w:rPr>
      <w:tab/>
    </w:r>
    <w:r>
      <w:rPr>
        <w:rFonts w:ascii="Arial" w:hAnsi="Arial" w:cs="Arial"/>
        <w:b/>
        <w:sz w:val="24"/>
        <w:szCs w:val="24"/>
        <w:lang w:val="pt-BR"/>
      </w:rPr>
      <w:ptab w:relativeTo="margin" w:alignment="right" w:leader="none"/>
    </w:r>
    <w:r>
      <w:rPr>
        <w:rFonts w:ascii="Arial" w:hAnsi="Arial" w:cs="Arial"/>
        <w:b/>
        <w:sz w:val="24"/>
        <w:szCs w:val="24"/>
        <w:lang w:val="pt-BR"/>
      </w:rPr>
      <w:t>Total</w:t>
    </w:r>
    <w:r w:rsidRPr="007F7D36">
      <w:rPr>
        <w:rFonts w:ascii="Arial" w:hAnsi="Arial" w:cs="Arial"/>
        <w:b/>
        <w:sz w:val="24"/>
        <w:szCs w:val="24"/>
        <w:lang w:val="pt-BR"/>
      </w:rPr>
      <w:t xml:space="preserve"> </w:t>
    </w:r>
    <w:r>
      <w:rPr>
        <w:rFonts w:ascii="Arial" w:hAnsi="Arial" w:cs="Arial"/>
        <w:b/>
        <w:sz w:val="24"/>
        <w:szCs w:val="24"/>
        <w:lang w:val="pt-BR"/>
      </w:rPr>
      <w:t xml:space="preserve">Depravação </w:t>
    </w:r>
  </w:p>
  <w:p w:rsidR="00D33F4D" w:rsidRPr="007F7D36" w:rsidRDefault="00D33F4D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CA4"/>
    <w:multiLevelType w:val="hybridMultilevel"/>
    <w:tmpl w:val="3F74C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E66E7"/>
    <w:multiLevelType w:val="hybridMultilevel"/>
    <w:tmpl w:val="DAAC7D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2B2"/>
    <w:multiLevelType w:val="hybridMultilevel"/>
    <w:tmpl w:val="9DCC0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93BFC"/>
    <w:multiLevelType w:val="hybridMultilevel"/>
    <w:tmpl w:val="54FA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32270F"/>
    <w:multiLevelType w:val="hybridMultilevel"/>
    <w:tmpl w:val="EB3AA14E"/>
    <w:lvl w:ilvl="0" w:tplc="09DCABD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0FD91B5B"/>
    <w:multiLevelType w:val="hybridMultilevel"/>
    <w:tmpl w:val="46C2E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D4987"/>
    <w:multiLevelType w:val="hybridMultilevel"/>
    <w:tmpl w:val="F00E10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D6498B"/>
    <w:multiLevelType w:val="hybridMultilevel"/>
    <w:tmpl w:val="5BD0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A6DF2"/>
    <w:multiLevelType w:val="multilevel"/>
    <w:tmpl w:val="6E2850F6"/>
    <w:lvl w:ilvl="0">
      <w:start w:val="1"/>
      <w:numFmt w:val="upperLetter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20BA302D"/>
    <w:multiLevelType w:val="multilevel"/>
    <w:tmpl w:val="13AE5C9A"/>
    <w:lvl w:ilvl="0">
      <w:start w:val="1"/>
      <w:numFmt w:val="upperLetter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20E35D95"/>
    <w:multiLevelType w:val="multilevel"/>
    <w:tmpl w:val="E67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930EB"/>
    <w:multiLevelType w:val="hybridMultilevel"/>
    <w:tmpl w:val="56765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415B5B"/>
    <w:multiLevelType w:val="hybridMultilevel"/>
    <w:tmpl w:val="1102D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75B8E"/>
    <w:multiLevelType w:val="hybridMultilevel"/>
    <w:tmpl w:val="60728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C123C"/>
    <w:multiLevelType w:val="hybridMultilevel"/>
    <w:tmpl w:val="7BB689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271179"/>
    <w:multiLevelType w:val="multilevel"/>
    <w:tmpl w:val="0324CBB0"/>
    <w:lvl w:ilvl="0">
      <w:start w:val="1"/>
      <w:numFmt w:val="upperLetter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.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47DD31FA"/>
    <w:multiLevelType w:val="hybridMultilevel"/>
    <w:tmpl w:val="594E95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CF0E69"/>
    <w:multiLevelType w:val="hybridMultilevel"/>
    <w:tmpl w:val="E6BC3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E2CA6"/>
    <w:multiLevelType w:val="hybridMultilevel"/>
    <w:tmpl w:val="B41E7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6D2115"/>
    <w:multiLevelType w:val="hybridMultilevel"/>
    <w:tmpl w:val="D900900E"/>
    <w:lvl w:ilvl="0" w:tplc="0409000D">
      <w:start w:val="1"/>
      <w:numFmt w:val="bullet"/>
      <w:lvlText w:val=""/>
      <w:lvlJc w:val="left"/>
      <w:pPr>
        <w:ind w:left="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0">
    <w:nsid w:val="5E134145"/>
    <w:multiLevelType w:val="multilevel"/>
    <w:tmpl w:val="5C4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D3D41"/>
    <w:multiLevelType w:val="multilevel"/>
    <w:tmpl w:val="624C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E94695"/>
    <w:multiLevelType w:val="hybridMultilevel"/>
    <w:tmpl w:val="2DEE8D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2E1FB3"/>
    <w:multiLevelType w:val="hybridMultilevel"/>
    <w:tmpl w:val="AACE4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4F4043"/>
    <w:multiLevelType w:val="hybridMultilevel"/>
    <w:tmpl w:val="8F16C9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1B5DC8"/>
    <w:multiLevelType w:val="hybridMultilevel"/>
    <w:tmpl w:val="FE34C8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6C0883"/>
    <w:multiLevelType w:val="hybridMultilevel"/>
    <w:tmpl w:val="8388630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D92D54"/>
    <w:multiLevelType w:val="hybridMultilevel"/>
    <w:tmpl w:val="70A8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264DA"/>
    <w:multiLevelType w:val="hybridMultilevel"/>
    <w:tmpl w:val="B42A3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47099"/>
    <w:multiLevelType w:val="hybridMultilevel"/>
    <w:tmpl w:val="E1DC4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4E2974"/>
    <w:multiLevelType w:val="hybridMultilevel"/>
    <w:tmpl w:val="F606FE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96122A"/>
    <w:multiLevelType w:val="multilevel"/>
    <w:tmpl w:val="F67A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28"/>
  </w:num>
  <w:num w:numId="10">
    <w:abstractNumId w:val="25"/>
  </w:num>
  <w:num w:numId="11">
    <w:abstractNumId w:val="22"/>
  </w:num>
  <w:num w:numId="12">
    <w:abstractNumId w:val="24"/>
  </w:num>
  <w:num w:numId="13">
    <w:abstractNumId w:val="15"/>
  </w:num>
  <w:num w:numId="14">
    <w:abstractNumId w:val="8"/>
  </w:num>
  <w:num w:numId="15">
    <w:abstractNumId w:val="26"/>
  </w:num>
  <w:num w:numId="16">
    <w:abstractNumId w:val="13"/>
  </w:num>
  <w:num w:numId="17">
    <w:abstractNumId w:val="19"/>
  </w:num>
  <w:num w:numId="18">
    <w:abstractNumId w:val="4"/>
  </w:num>
  <w:num w:numId="19">
    <w:abstractNumId w:val="31"/>
  </w:num>
  <w:num w:numId="20">
    <w:abstractNumId w:val="27"/>
  </w:num>
  <w:num w:numId="21">
    <w:abstractNumId w:val="6"/>
  </w:num>
  <w:num w:numId="22">
    <w:abstractNumId w:val="29"/>
  </w:num>
  <w:num w:numId="23">
    <w:abstractNumId w:val="14"/>
  </w:num>
  <w:num w:numId="24">
    <w:abstractNumId w:val="23"/>
  </w:num>
  <w:num w:numId="25">
    <w:abstractNumId w:val="0"/>
  </w:num>
  <w:num w:numId="26">
    <w:abstractNumId w:val="18"/>
  </w:num>
  <w:num w:numId="27">
    <w:abstractNumId w:val="7"/>
  </w:num>
  <w:num w:numId="28">
    <w:abstractNumId w:val="17"/>
  </w:num>
  <w:num w:numId="29">
    <w:abstractNumId w:val="20"/>
  </w:num>
  <w:num w:numId="30">
    <w:abstractNumId w:val="10"/>
  </w:num>
  <w:num w:numId="31">
    <w:abstractNumId w:val="2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C2"/>
    <w:rsid w:val="00125AA4"/>
    <w:rsid w:val="00154F88"/>
    <w:rsid w:val="00170B98"/>
    <w:rsid w:val="002763EB"/>
    <w:rsid w:val="00506762"/>
    <w:rsid w:val="007B6C36"/>
    <w:rsid w:val="007E0D7F"/>
    <w:rsid w:val="007F0EE1"/>
    <w:rsid w:val="007F7D36"/>
    <w:rsid w:val="00883C90"/>
    <w:rsid w:val="008C7BBF"/>
    <w:rsid w:val="00946AB7"/>
    <w:rsid w:val="00987BD5"/>
    <w:rsid w:val="00996A54"/>
    <w:rsid w:val="00AA53B3"/>
    <w:rsid w:val="00B5540A"/>
    <w:rsid w:val="00C17267"/>
    <w:rsid w:val="00C818C2"/>
    <w:rsid w:val="00D33F4D"/>
    <w:rsid w:val="00D44876"/>
    <w:rsid w:val="00D855DD"/>
    <w:rsid w:val="00DA4650"/>
    <w:rsid w:val="00DD6C38"/>
    <w:rsid w:val="00E1010A"/>
    <w:rsid w:val="00E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F0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3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10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F10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18C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18C2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818C2"/>
    <w:rPr>
      <w:vertAlign w:val="superscript"/>
    </w:rPr>
  </w:style>
  <w:style w:type="character" w:customStyle="1" w:styleId="hps">
    <w:name w:val="hps"/>
    <w:basedOn w:val="Fontepargpadro"/>
    <w:rsid w:val="00C818C2"/>
  </w:style>
  <w:style w:type="character" w:customStyle="1" w:styleId="DefaultPara">
    <w:name w:val="Default Para"/>
    <w:rsid w:val="00C818C2"/>
    <w:rPr>
      <w:rFonts w:ascii="Times New" w:hAnsi="Times New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818C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8C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818C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818C2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8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8C2"/>
    <w:rPr>
      <w:rFonts w:ascii="Tahoma" w:eastAsia="Times New Roman" w:hAnsi="Tahoma" w:cs="Tahoma"/>
      <w:sz w:val="16"/>
      <w:szCs w:val="16"/>
    </w:rPr>
  </w:style>
  <w:style w:type="paragraph" w:customStyle="1" w:styleId="2Paragraph">
    <w:name w:val="2Paragraph"/>
    <w:uiPriority w:val="99"/>
    <w:rsid w:val="00C818C2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3Paragraph">
    <w:name w:val="3Paragraph"/>
    <w:uiPriority w:val="99"/>
    <w:rsid w:val="00C818C2"/>
    <w:pPr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4Paragraph">
    <w:name w:val="4Paragraph"/>
    <w:uiPriority w:val="99"/>
    <w:rsid w:val="00C818C2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uiPriority w:val="99"/>
    <w:unhideWhenUsed/>
    <w:rsid w:val="00C818C2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C818C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818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fase">
    <w:name w:val="Emphasis"/>
    <w:uiPriority w:val="20"/>
    <w:qFormat/>
    <w:rsid w:val="00C818C2"/>
    <w:rPr>
      <w:i/>
      <w:iCs/>
    </w:rPr>
  </w:style>
  <w:style w:type="character" w:styleId="Forte">
    <w:name w:val="Strong"/>
    <w:uiPriority w:val="22"/>
    <w:qFormat/>
    <w:rsid w:val="00C818C2"/>
    <w:rPr>
      <w:b/>
      <w:bCs/>
    </w:rPr>
  </w:style>
  <w:style w:type="paragraph" w:styleId="SemEspaamento">
    <w:name w:val="No Spacing"/>
    <w:link w:val="SemEspaamentoChar"/>
    <w:uiPriority w:val="1"/>
    <w:qFormat/>
    <w:rsid w:val="007E0D7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E0D7F"/>
    <w:rPr>
      <w:rFonts w:eastAsiaTheme="minorEastAsia"/>
    </w:rPr>
  </w:style>
  <w:style w:type="character" w:customStyle="1" w:styleId="shorttext">
    <w:name w:val="short_text"/>
    <w:basedOn w:val="Fontepargpadro"/>
    <w:rsid w:val="007E0D7F"/>
  </w:style>
  <w:style w:type="character" w:customStyle="1" w:styleId="Ttulo1Char">
    <w:name w:val="Título 1 Char"/>
    <w:basedOn w:val="Fontepargpadro"/>
    <w:link w:val="Ttulo1"/>
    <w:uiPriority w:val="9"/>
    <w:rsid w:val="007F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F0EE1"/>
    <w:pPr>
      <w:overflowPunct/>
      <w:autoSpaceDE/>
      <w:autoSpaceDN/>
      <w:adjustRightInd/>
      <w:spacing w:line="276" w:lineRule="auto"/>
      <w:textAlignment w:val="auto"/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D33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506762"/>
    <w:pPr>
      <w:tabs>
        <w:tab w:val="right" w:leader="dot" w:pos="9350"/>
      </w:tabs>
      <w:spacing w:after="100"/>
    </w:pPr>
    <w:rPr>
      <w:rFonts w:ascii="Arial" w:hAnsi="Arial" w:cs="Arial"/>
      <w:noProof/>
      <w:sz w:val="24"/>
      <w:szCs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EF10B3"/>
    <w:pPr>
      <w:spacing w:after="100"/>
      <w:ind w:left="200"/>
    </w:pPr>
  </w:style>
  <w:style w:type="character" w:customStyle="1" w:styleId="Ttulo3Char">
    <w:name w:val="Título 3 Char"/>
    <w:basedOn w:val="Fontepargpadro"/>
    <w:link w:val="Ttulo3"/>
    <w:uiPriority w:val="9"/>
    <w:rsid w:val="00EF10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F10B3"/>
    <w:pPr>
      <w:spacing w:after="100"/>
      <w:ind w:left="400"/>
    </w:pPr>
  </w:style>
  <w:style w:type="character" w:customStyle="1" w:styleId="Ttulo4Char">
    <w:name w:val="Título 4 Char"/>
    <w:basedOn w:val="Fontepargpadro"/>
    <w:link w:val="Ttulo4"/>
    <w:uiPriority w:val="9"/>
    <w:rsid w:val="00EF10B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F0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3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10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F10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18C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18C2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818C2"/>
    <w:rPr>
      <w:vertAlign w:val="superscript"/>
    </w:rPr>
  </w:style>
  <w:style w:type="character" w:customStyle="1" w:styleId="hps">
    <w:name w:val="hps"/>
    <w:basedOn w:val="Fontepargpadro"/>
    <w:rsid w:val="00C818C2"/>
  </w:style>
  <w:style w:type="character" w:customStyle="1" w:styleId="DefaultPara">
    <w:name w:val="Default Para"/>
    <w:rsid w:val="00C818C2"/>
    <w:rPr>
      <w:rFonts w:ascii="Times New" w:hAnsi="Times New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818C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8C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818C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818C2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8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8C2"/>
    <w:rPr>
      <w:rFonts w:ascii="Tahoma" w:eastAsia="Times New Roman" w:hAnsi="Tahoma" w:cs="Tahoma"/>
      <w:sz w:val="16"/>
      <w:szCs w:val="16"/>
    </w:rPr>
  </w:style>
  <w:style w:type="paragraph" w:customStyle="1" w:styleId="2Paragraph">
    <w:name w:val="2Paragraph"/>
    <w:uiPriority w:val="99"/>
    <w:rsid w:val="00C818C2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3Paragraph">
    <w:name w:val="3Paragraph"/>
    <w:uiPriority w:val="99"/>
    <w:rsid w:val="00C818C2"/>
    <w:pPr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4Paragraph">
    <w:name w:val="4Paragraph"/>
    <w:uiPriority w:val="99"/>
    <w:rsid w:val="00C818C2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uiPriority w:val="99"/>
    <w:unhideWhenUsed/>
    <w:rsid w:val="00C818C2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C818C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818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fase">
    <w:name w:val="Emphasis"/>
    <w:uiPriority w:val="20"/>
    <w:qFormat/>
    <w:rsid w:val="00C818C2"/>
    <w:rPr>
      <w:i/>
      <w:iCs/>
    </w:rPr>
  </w:style>
  <w:style w:type="character" w:styleId="Forte">
    <w:name w:val="Strong"/>
    <w:uiPriority w:val="22"/>
    <w:qFormat/>
    <w:rsid w:val="00C818C2"/>
    <w:rPr>
      <w:b/>
      <w:bCs/>
    </w:rPr>
  </w:style>
  <w:style w:type="paragraph" w:styleId="SemEspaamento">
    <w:name w:val="No Spacing"/>
    <w:link w:val="SemEspaamentoChar"/>
    <w:uiPriority w:val="1"/>
    <w:qFormat/>
    <w:rsid w:val="007E0D7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E0D7F"/>
    <w:rPr>
      <w:rFonts w:eastAsiaTheme="minorEastAsia"/>
    </w:rPr>
  </w:style>
  <w:style w:type="character" w:customStyle="1" w:styleId="shorttext">
    <w:name w:val="short_text"/>
    <w:basedOn w:val="Fontepargpadro"/>
    <w:rsid w:val="007E0D7F"/>
  </w:style>
  <w:style w:type="character" w:customStyle="1" w:styleId="Ttulo1Char">
    <w:name w:val="Título 1 Char"/>
    <w:basedOn w:val="Fontepargpadro"/>
    <w:link w:val="Ttulo1"/>
    <w:uiPriority w:val="9"/>
    <w:rsid w:val="007F0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F0EE1"/>
    <w:pPr>
      <w:overflowPunct/>
      <w:autoSpaceDE/>
      <w:autoSpaceDN/>
      <w:adjustRightInd/>
      <w:spacing w:line="276" w:lineRule="auto"/>
      <w:textAlignment w:val="auto"/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D33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506762"/>
    <w:pPr>
      <w:tabs>
        <w:tab w:val="right" w:leader="dot" w:pos="9350"/>
      </w:tabs>
      <w:spacing w:after="100"/>
    </w:pPr>
    <w:rPr>
      <w:rFonts w:ascii="Arial" w:hAnsi="Arial" w:cs="Arial"/>
      <w:noProof/>
      <w:sz w:val="24"/>
      <w:szCs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EF10B3"/>
    <w:pPr>
      <w:spacing w:after="100"/>
      <w:ind w:left="200"/>
    </w:pPr>
  </w:style>
  <w:style w:type="character" w:customStyle="1" w:styleId="Ttulo3Char">
    <w:name w:val="Título 3 Char"/>
    <w:basedOn w:val="Fontepargpadro"/>
    <w:link w:val="Ttulo3"/>
    <w:uiPriority w:val="9"/>
    <w:rsid w:val="00EF10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F10B3"/>
    <w:pPr>
      <w:spacing w:after="100"/>
      <w:ind w:left="400"/>
    </w:pPr>
  </w:style>
  <w:style w:type="character" w:customStyle="1" w:styleId="Ttulo4Char">
    <w:name w:val="Título 4 Char"/>
    <w:basedOn w:val="Fontepargpadro"/>
    <w:link w:val="Ttulo4"/>
    <w:uiPriority w:val="9"/>
    <w:rsid w:val="00EF10B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A4E5-BDCD-4F72-A3A8-522AFD99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7059</Words>
  <Characters>40238</Characters>
  <Application>Microsoft Office Word</Application>
  <DocSecurity>0</DocSecurity>
  <Lines>335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2019-10-24T13:55:00Z</cp:lastPrinted>
  <dcterms:created xsi:type="dcterms:W3CDTF">2019-10-24T13:29:00Z</dcterms:created>
  <dcterms:modified xsi:type="dcterms:W3CDTF">2019-11-14T12:17:00Z</dcterms:modified>
</cp:coreProperties>
</file>